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711C4" w14:textId="0ED8236E" w:rsidR="00050441" w:rsidRPr="00C00BB3" w:rsidRDefault="00050441" w:rsidP="00050441">
      <w:pPr>
        <w:pStyle w:val="BodyA"/>
        <w:jc w:val="center"/>
        <w:rPr>
          <w:rFonts w:cs="Arial"/>
          <w:sz w:val="22"/>
          <w:szCs w:val="22"/>
        </w:rPr>
      </w:pPr>
    </w:p>
    <w:p w14:paraId="14D3EE3B" w14:textId="21671AE9" w:rsidR="00050441" w:rsidRPr="00C00BB3" w:rsidRDefault="00050441" w:rsidP="00050441">
      <w:pPr>
        <w:pStyle w:val="BodyA"/>
        <w:jc w:val="center"/>
        <w:rPr>
          <w:rFonts w:cs="Arial"/>
          <w:sz w:val="22"/>
          <w:szCs w:val="22"/>
        </w:rPr>
      </w:pPr>
    </w:p>
    <w:p w14:paraId="0B802F72" w14:textId="4FA8D0E0" w:rsidR="00050441" w:rsidRPr="00C00BB3" w:rsidRDefault="00050441" w:rsidP="00050441">
      <w:pPr>
        <w:pStyle w:val="BodyA"/>
        <w:jc w:val="center"/>
        <w:rPr>
          <w:rFonts w:cs="Arial"/>
          <w:sz w:val="22"/>
          <w:szCs w:val="22"/>
        </w:rPr>
      </w:pPr>
    </w:p>
    <w:p w14:paraId="1A61FE83" w14:textId="3C6DB8F6" w:rsidR="00050441" w:rsidRPr="00C00BB3" w:rsidRDefault="00050441" w:rsidP="00050441">
      <w:pPr>
        <w:pStyle w:val="BodyA"/>
        <w:jc w:val="center"/>
        <w:rPr>
          <w:rFonts w:cs="Arial"/>
          <w:sz w:val="22"/>
          <w:szCs w:val="22"/>
        </w:rPr>
      </w:pPr>
    </w:p>
    <w:p w14:paraId="585D993F" w14:textId="1F7D1193" w:rsidR="00050441" w:rsidRPr="005E79FC" w:rsidRDefault="00D61284" w:rsidP="00D61284">
      <w:pPr>
        <w:pStyle w:val="BodyA"/>
        <w:tabs>
          <w:tab w:val="left" w:pos="1950"/>
        </w:tabs>
        <w:rPr>
          <w:rFonts w:cs="Arial"/>
          <w:b/>
          <w:bCs/>
          <w:sz w:val="40"/>
          <w:szCs w:val="40"/>
        </w:rPr>
      </w:pPr>
      <w:r w:rsidRPr="00C00BB3">
        <w:rPr>
          <w:rFonts w:cs="Arial"/>
          <w:sz w:val="22"/>
          <w:szCs w:val="22"/>
        </w:rPr>
        <w:tab/>
      </w:r>
    </w:p>
    <w:p w14:paraId="6568D5D9" w14:textId="28E07BBB" w:rsidR="005E79FC" w:rsidRDefault="00E52A6C" w:rsidP="00050441">
      <w:pPr>
        <w:pStyle w:val="BodyA"/>
        <w:jc w:val="center"/>
        <w:rPr>
          <w:rFonts w:cs="Arial"/>
          <w:b/>
          <w:bCs/>
          <w:color w:val="auto"/>
          <w:sz w:val="40"/>
          <w:szCs w:val="40"/>
        </w:rPr>
      </w:pPr>
      <w:r w:rsidRPr="005E79FC">
        <w:rPr>
          <w:rFonts w:cs="Arial"/>
          <w:b/>
          <w:bCs/>
          <w:color w:val="auto"/>
          <w:sz w:val="40"/>
          <w:szCs w:val="40"/>
        </w:rPr>
        <w:t>Summer of Sport</w:t>
      </w:r>
      <w:r w:rsidR="005E79FC">
        <w:rPr>
          <w:rFonts w:cs="Arial"/>
          <w:b/>
          <w:bCs/>
          <w:color w:val="auto"/>
          <w:sz w:val="40"/>
          <w:szCs w:val="40"/>
        </w:rPr>
        <w:t>.</w:t>
      </w:r>
      <w:r w:rsidRPr="005E79FC">
        <w:rPr>
          <w:rFonts w:cs="Arial"/>
          <w:b/>
          <w:bCs/>
          <w:color w:val="auto"/>
          <w:sz w:val="40"/>
          <w:szCs w:val="40"/>
        </w:rPr>
        <w:t xml:space="preserve"> </w:t>
      </w:r>
    </w:p>
    <w:p w14:paraId="7EBB49F9" w14:textId="4F8DE515" w:rsidR="00E07405" w:rsidRPr="005E79FC" w:rsidRDefault="005E79FC" w:rsidP="00050441">
      <w:pPr>
        <w:pStyle w:val="BodyA"/>
        <w:jc w:val="center"/>
        <w:rPr>
          <w:rFonts w:cs="Arial"/>
          <w:b/>
          <w:bCs/>
          <w:color w:val="auto"/>
          <w:sz w:val="40"/>
          <w:szCs w:val="40"/>
        </w:rPr>
      </w:pPr>
      <w:r w:rsidRPr="005E79FC">
        <w:rPr>
          <w:rFonts w:cs="Arial"/>
          <w:b/>
          <w:bCs/>
          <w:color w:val="auto"/>
          <w:sz w:val="40"/>
          <w:szCs w:val="40"/>
        </w:rPr>
        <w:t>S</w:t>
      </w:r>
      <w:r w:rsidR="00E52A6C" w:rsidRPr="005E79FC">
        <w:rPr>
          <w:rFonts w:cs="Arial"/>
          <w:b/>
          <w:bCs/>
          <w:color w:val="auto"/>
          <w:sz w:val="40"/>
          <w:szCs w:val="40"/>
        </w:rPr>
        <w:t>creen</w:t>
      </w:r>
      <w:r>
        <w:rPr>
          <w:rFonts w:cs="Arial"/>
          <w:b/>
          <w:bCs/>
          <w:color w:val="auto"/>
          <w:sz w:val="40"/>
          <w:szCs w:val="40"/>
        </w:rPr>
        <w:t xml:space="preserve"> </w:t>
      </w:r>
      <w:r w:rsidR="00E52A6C" w:rsidRPr="005E79FC">
        <w:rPr>
          <w:rFonts w:cs="Arial"/>
          <w:b/>
          <w:bCs/>
          <w:color w:val="auto"/>
          <w:sz w:val="40"/>
          <w:szCs w:val="40"/>
        </w:rPr>
        <w:t>June 2023</w:t>
      </w:r>
    </w:p>
    <w:p w14:paraId="12CAF0EF" w14:textId="77777777" w:rsidR="00050441" w:rsidRPr="00C00BB3" w:rsidRDefault="00050441" w:rsidP="00050441">
      <w:pPr>
        <w:pStyle w:val="BodyA"/>
        <w:jc w:val="center"/>
        <w:rPr>
          <w:rFonts w:cs="Arial"/>
          <w:sz w:val="22"/>
          <w:szCs w:val="22"/>
        </w:rPr>
      </w:pPr>
    </w:p>
    <w:p w14:paraId="0E89B235" w14:textId="77777777" w:rsidR="00050441" w:rsidRPr="00C00BB3" w:rsidRDefault="00050441" w:rsidP="00050441">
      <w:pPr>
        <w:pStyle w:val="BodyA"/>
        <w:jc w:val="center"/>
        <w:rPr>
          <w:rFonts w:cs="Arial"/>
          <w:sz w:val="22"/>
          <w:szCs w:val="22"/>
        </w:rPr>
      </w:pPr>
    </w:p>
    <w:p w14:paraId="53864344" w14:textId="77777777" w:rsidR="00050441" w:rsidRPr="00C00BB3" w:rsidRDefault="00050441" w:rsidP="00050441">
      <w:pPr>
        <w:pStyle w:val="BodyA"/>
        <w:jc w:val="center"/>
        <w:rPr>
          <w:rFonts w:cs="Arial"/>
          <w:sz w:val="22"/>
          <w:szCs w:val="22"/>
        </w:rPr>
      </w:pPr>
      <w:r w:rsidRPr="00C00BB3">
        <w:rPr>
          <w:rFonts w:cs="Arial"/>
          <w:sz w:val="22"/>
          <w:szCs w:val="22"/>
        </w:rPr>
        <w:t>EVENT MANAGEMENT PLAN</w:t>
      </w:r>
    </w:p>
    <w:p w14:paraId="60CF6164" w14:textId="025D2722" w:rsidR="00050441" w:rsidRPr="005E79FC" w:rsidRDefault="00E52A6C" w:rsidP="00050441">
      <w:pPr>
        <w:pStyle w:val="BodyA"/>
        <w:jc w:val="center"/>
        <w:rPr>
          <w:rFonts w:cs="Arial"/>
          <w:color w:val="auto"/>
          <w:sz w:val="22"/>
          <w:szCs w:val="22"/>
        </w:rPr>
      </w:pPr>
      <w:r w:rsidRPr="005E79FC">
        <w:rPr>
          <w:rFonts w:cs="Arial"/>
          <w:color w:val="auto"/>
          <w:sz w:val="22"/>
          <w:szCs w:val="22"/>
        </w:rPr>
        <w:t>For Regent’s Place</w:t>
      </w:r>
    </w:p>
    <w:p w14:paraId="6F035AB2" w14:textId="6EBB623C" w:rsidR="000D6020" w:rsidRPr="00C00BB3" w:rsidRDefault="000D6020" w:rsidP="00050441">
      <w:pPr>
        <w:pStyle w:val="BodyA"/>
        <w:jc w:val="center"/>
        <w:rPr>
          <w:rFonts w:cs="Arial"/>
          <w:sz w:val="22"/>
          <w:szCs w:val="22"/>
        </w:rPr>
      </w:pPr>
    </w:p>
    <w:p w14:paraId="25B49681" w14:textId="1BFE8C56" w:rsidR="000D6020" w:rsidRPr="00C00BB3" w:rsidRDefault="000D6020" w:rsidP="00050441">
      <w:pPr>
        <w:pStyle w:val="BodyA"/>
        <w:jc w:val="center"/>
        <w:rPr>
          <w:rFonts w:cs="Arial"/>
          <w:sz w:val="22"/>
          <w:szCs w:val="22"/>
        </w:rPr>
      </w:pPr>
    </w:p>
    <w:p w14:paraId="0F5A7EEF" w14:textId="1DC45970" w:rsidR="000D6020" w:rsidRPr="00C00BB3" w:rsidRDefault="000D6020" w:rsidP="00050441">
      <w:pPr>
        <w:pStyle w:val="BodyA"/>
        <w:jc w:val="center"/>
        <w:rPr>
          <w:rFonts w:cs="Arial"/>
          <w:sz w:val="22"/>
          <w:szCs w:val="22"/>
        </w:rPr>
      </w:pPr>
    </w:p>
    <w:p w14:paraId="10A7E386" w14:textId="13D04A3F" w:rsidR="000D6020" w:rsidRPr="00C00BB3" w:rsidRDefault="000D6020" w:rsidP="00050441">
      <w:pPr>
        <w:pStyle w:val="BodyA"/>
        <w:jc w:val="center"/>
        <w:rPr>
          <w:rFonts w:cs="Arial"/>
          <w:sz w:val="22"/>
          <w:szCs w:val="22"/>
        </w:rPr>
      </w:pPr>
    </w:p>
    <w:p w14:paraId="38BD2010" w14:textId="4A83E319" w:rsidR="000D6020" w:rsidRPr="00C00BB3" w:rsidRDefault="000D6020" w:rsidP="00050441">
      <w:pPr>
        <w:pStyle w:val="BodyA"/>
        <w:jc w:val="center"/>
        <w:rPr>
          <w:rFonts w:cs="Arial"/>
          <w:sz w:val="22"/>
          <w:szCs w:val="22"/>
        </w:rPr>
      </w:pPr>
    </w:p>
    <w:p w14:paraId="40AC1564" w14:textId="24BD78F8" w:rsidR="000D6020" w:rsidRPr="00C00BB3" w:rsidRDefault="000D6020" w:rsidP="00050441">
      <w:pPr>
        <w:pStyle w:val="BodyA"/>
        <w:jc w:val="center"/>
        <w:rPr>
          <w:rFonts w:cs="Arial"/>
          <w:sz w:val="22"/>
          <w:szCs w:val="22"/>
        </w:rPr>
      </w:pPr>
    </w:p>
    <w:p w14:paraId="13D67B31" w14:textId="2640CA03" w:rsidR="000D6020" w:rsidRPr="00C00BB3" w:rsidRDefault="000D6020" w:rsidP="00050441">
      <w:pPr>
        <w:pStyle w:val="BodyA"/>
        <w:jc w:val="center"/>
        <w:rPr>
          <w:rFonts w:cs="Arial"/>
          <w:sz w:val="22"/>
          <w:szCs w:val="22"/>
        </w:rPr>
      </w:pPr>
    </w:p>
    <w:p w14:paraId="1E92AC4F" w14:textId="7BE916A8" w:rsidR="000D6020" w:rsidRPr="00C00BB3" w:rsidRDefault="000D6020" w:rsidP="00050441">
      <w:pPr>
        <w:pStyle w:val="BodyA"/>
        <w:jc w:val="center"/>
        <w:rPr>
          <w:rFonts w:cs="Arial"/>
          <w:sz w:val="22"/>
          <w:szCs w:val="22"/>
        </w:rPr>
      </w:pPr>
    </w:p>
    <w:p w14:paraId="4B4C669B" w14:textId="77777777" w:rsidR="000D6020" w:rsidRPr="00C00BB3" w:rsidRDefault="000D6020" w:rsidP="00050441">
      <w:pPr>
        <w:pStyle w:val="BodyA"/>
        <w:jc w:val="center"/>
        <w:rPr>
          <w:rFonts w:cs="Arial"/>
          <w:sz w:val="22"/>
          <w:szCs w:val="22"/>
        </w:rPr>
      </w:pPr>
    </w:p>
    <w:p w14:paraId="613D2F33" w14:textId="05D461EE" w:rsidR="000D6020" w:rsidRPr="005E79FC" w:rsidRDefault="000D6020" w:rsidP="00050441">
      <w:pPr>
        <w:pStyle w:val="BodyA"/>
        <w:jc w:val="center"/>
        <w:rPr>
          <w:rFonts w:cs="Arial"/>
          <w:color w:val="auto"/>
          <w:sz w:val="22"/>
          <w:szCs w:val="22"/>
        </w:rPr>
      </w:pPr>
      <w:r w:rsidRPr="00C00BB3">
        <w:rPr>
          <w:rFonts w:cs="Arial"/>
          <w:sz w:val="22"/>
          <w:szCs w:val="22"/>
        </w:rPr>
        <w:t xml:space="preserve">Version – </w:t>
      </w:r>
      <w:r w:rsidR="00E52A6C" w:rsidRPr="005E79FC">
        <w:rPr>
          <w:rFonts w:cs="Arial"/>
          <w:color w:val="auto"/>
          <w:sz w:val="22"/>
          <w:szCs w:val="22"/>
        </w:rPr>
        <w:t>1</w:t>
      </w:r>
    </w:p>
    <w:p w14:paraId="12AFD87E" w14:textId="4ADCAE0B" w:rsidR="000D6020" w:rsidRPr="00C00BB3" w:rsidRDefault="000D6020" w:rsidP="00050441">
      <w:pPr>
        <w:pStyle w:val="BodyA"/>
        <w:jc w:val="center"/>
        <w:rPr>
          <w:rFonts w:cs="Arial"/>
          <w:color w:val="FF0000"/>
          <w:sz w:val="22"/>
          <w:szCs w:val="22"/>
        </w:rPr>
      </w:pPr>
      <w:r w:rsidRPr="00C00BB3">
        <w:rPr>
          <w:rFonts w:cs="Arial"/>
          <w:sz w:val="22"/>
          <w:szCs w:val="22"/>
        </w:rPr>
        <w:t xml:space="preserve">Date – </w:t>
      </w:r>
      <w:r w:rsidR="00E52A6C" w:rsidRPr="005E79FC">
        <w:rPr>
          <w:rFonts w:cs="Arial"/>
          <w:color w:val="auto"/>
          <w:sz w:val="22"/>
          <w:szCs w:val="22"/>
        </w:rPr>
        <w:t>March 2023</w:t>
      </w:r>
      <w:r w:rsidR="003E20DD" w:rsidRPr="00C00BB3">
        <w:rPr>
          <w:rFonts w:cs="Arial"/>
          <w:sz w:val="22"/>
          <w:szCs w:val="22"/>
        </w:rPr>
        <w:br/>
      </w:r>
      <w:r w:rsidRPr="00C00BB3">
        <w:rPr>
          <w:rFonts w:cs="Arial"/>
          <w:sz w:val="22"/>
          <w:szCs w:val="22"/>
        </w:rPr>
        <w:t xml:space="preserve">Author – </w:t>
      </w:r>
      <w:r w:rsidR="00E52A6C" w:rsidRPr="005E79FC">
        <w:rPr>
          <w:rFonts w:cs="Arial"/>
          <w:color w:val="auto"/>
          <w:sz w:val="22"/>
          <w:szCs w:val="22"/>
        </w:rPr>
        <w:t>Jamie Turner</w:t>
      </w:r>
    </w:p>
    <w:p w14:paraId="4C7FCDD6" w14:textId="5E086002" w:rsidR="003E20DD" w:rsidRPr="00C00BB3" w:rsidRDefault="003E20DD" w:rsidP="00050441">
      <w:pPr>
        <w:pStyle w:val="BodyA"/>
        <w:jc w:val="center"/>
        <w:rPr>
          <w:rFonts w:cs="Arial"/>
          <w:sz w:val="22"/>
          <w:szCs w:val="22"/>
        </w:rPr>
      </w:pPr>
    </w:p>
    <w:p w14:paraId="025821B2" w14:textId="0A114B89" w:rsidR="003E20DD" w:rsidRPr="00C00BB3" w:rsidRDefault="003E20DD" w:rsidP="00050441">
      <w:pPr>
        <w:pStyle w:val="BodyA"/>
        <w:jc w:val="center"/>
        <w:rPr>
          <w:rFonts w:cs="Arial"/>
          <w:sz w:val="22"/>
          <w:szCs w:val="22"/>
        </w:rPr>
      </w:pPr>
    </w:p>
    <w:p w14:paraId="548B7E25" w14:textId="067324D5" w:rsidR="003E20DD" w:rsidRPr="00C00BB3" w:rsidRDefault="003E20DD" w:rsidP="00050441">
      <w:pPr>
        <w:pStyle w:val="BodyA"/>
        <w:jc w:val="center"/>
        <w:rPr>
          <w:rFonts w:cs="Arial"/>
          <w:sz w:val="22"/>
          <w:szCs w:val="22"/>
        </w:rPr>
      </w:pPr>
    </w:p>
    <w:p w14:paraId="0A58A9F1" w14:textId="067C3CA0" w:rsidR="003E20DD" w:rsidRPr="00C00BB3" w:rsidRDefault="003E20DD" w:rsidP="00050441">
      <w:pPr>
        <w:pStyle w:val="BodyA"/>
        <w:jc w:val="center"/>
        <w:rPr>
          <w:rFonts w:cs="Arial"/>
          <w:sz w:val="22"/>
          <w:szCs w:val="22"/>
        </w:rPr>
      </w:pPr>
    </w:p>
    <w:p w14:paraId="672E70D5" w14:textId="7BAB89BF" w:rsidR="003E20DD" w:rsidRPr="00C00BB3" w:rsidRDefault="003E20DD" w:rsidP="00050441">
      <w:pPr>
        <w:pStyle w:val="BodyA"/>
        <w:jc w:val="center"/>
        <w:rPr>
          <w:rFonts w:cs="Arial"/>
          <w:sz w:val="22"/>
          <w:szCs w:val="22"/>
        </w:rPr>
      </w:pPr>
    </w:p>
    <w:p w14:paraId="7ED05394" w14:textId="192343E3" w:rsidR="003E20DD" w:rsidRPr="00C00BB3" w:rsidRDefault="003E20DD" w:rsidP="00050441">
      <w:pPr>
        <w:pStyle w:val="BodyA"/>
        <w:jc w:val="center"/>
        <w:rPr>
          <w:rFonts w:cs="Arial"/>
          <w:sz w:val="22"/>
          <w:szCs w:val="22"/>
        </w:rPr>
      </w:pPr>
    </w:p>
    <w:p w14:paraId="78F01D53" w14:textId="2EA1EC65" w:rsidR="003E20DD" w:rsidRPr="00C00BB3" w:rsidRDefault="003E20DD" w:rsidP="00050441">
      <w:pPr>
        <w:pStyle w:val="BodyA"/>
        <w:jc w:val="center"/>
        <w:rPr>
          <w:rFonts w:cs="Arial"/>
          <w:sz w:val="22"/>
          <w:szCs w:val="22"/>
        </w:rPr>
      </w:pPr>
    </w:p>
    <w:p w14:paraId="14F6A042" w14:textId="546EB4FB" w:rsidR="003E20DD" w:rsidRPr="00C00BB3" w:rsidRDefault="003E20DD" w:rsidP="00050441">
      <w:pPr>
        <w:pStyle w:val="BodyA"/>
        <w:jc w:val="center"/>
        <w:rPr>
          <w:rFonts w:cs="Arial"/>
          <w:sz w:val="22"/>
          <w:szCs w:val="22"/>
        </w:rPr>
      </w:pPr>
    </w:p>
    <w:p w14:paraId="3621D315" w14:textId="4AAB948F" w:rsidR="003E20DD" w:rsidRPr="00C00BB3" w:rsidRDefault="003E20DD" w:rsidP="00050441">
      <w:pPr>
        <w:pStyle w:val="BodyA"/>
        <w:jc w:val="center"/>
        <w:rPr>
          <w:rFonts w:cs="Arial"/>
          <w:sz w:val="22"/>
          <w:szCs w:val="22"/>
        </w:rPr>
      </w:pPr>
    </w:p>
    <w:p w14:paraId="336F1A2D" w14:textId="484BFD39" w:rsidR="003E20DD" w:rsidRPr="00C00BB3" w:rsidRDefault="003E20DD" w:rsidP="00050441">
      <w:pPr>
        <w:pStyle w:val="BodyA"/>
        <w:jc w:val="center"/>
        <w:rPr>
          <w:rFonts w:cs="Arial"/>
          <w:sz w:val="22"/>
          <w:szCs w:val="22"/>
        </w:rPr>
      </w:pPr>
    </w:p>
    <w:p w14:paraId="263E5B7C" w14:textId="41486D7A" w:rsidR="003E20DD" w:rsidRPr="00C00BB3" w:rsidRDefault="003E20DD" w:rsidP="00050441">
      <w:pPr>
        <w:pStyle w:val="BodyA"/>
        <w:jc w:val="center"/>
        <w:rPr>
          <w:rFonts w:cs="Arial"/>
          <w:sz w:val="22"/>
          <w:szCs w:val="22"/>
        </w:rPr>
      </w:pPr>
    </w:p>
    <w:p w14:paraId="129CBB76" w14:textId="21D0650D" w:rsidR="003E20DD" w:rsidRPr="00C00BB3" w:rsidRDefault="003E20DD" w:rsidP="00050441">
      <w:pPr>
        <w:pStyle w:val="BodyA"/>
        <w:jc w:val="center"/>
        <w:rPr>
          <w:rFonts w:cs="Arial"/>
          <w:sz w:val="22"/>
          <w:szCs w:val="22"/>
        </w:rPr>
      </w:pPr>
    </w:p>
    <w:p w14:paraId="52C16CA1" w14:textId="61712C36" w:rsidR="003E20DD" w:rsidRPr="00C00BB3" w:rsidRDefault="003E20DD" w:rsidP="00050441">
      <w:pPr>
        <w:pStyle w:val="BodyA"/>
        <w:jc w:val="center"/>
        <w:rPr>
          <w:rFonts w:cs="Arial"/>
          <w:sz w:val="22"/>
          <w:szCs w:val="22"/>
        </w:rPr>
      </w:pPr>
    </w:p>
    <w:p w14:paraId="29D29FDE" w14:textId="358898FE" w:rsidR="003E20DD" w:rsidRDefault="003E20DD" w:rsidP="00050441">
      <w:pPr>
        <w:pStyle w:val="BodyA"/>
        <w:jc w:val="center"/>
        <w:rPr>
          <w:rFonts w:cs="Arial"/>
          <w:sz w:val="22"/>
          <w:szCs w:val="22"/>
        </w:rPr>
      </w:pPr>
    </w:p>
    <w:p w14:paraId="54621958" w14:textId="52733356" w:rsidR="00C00BB3" w:rsidRDefault="00C00BB3" w:rsidP="00050441">
      <w:pPr>
        <w:pStyle w:val="BodyA"/>
        <w:jc w:val="center"/>
        <w:rPr>
          <w:rFonts w:cs="Arial"/>
          <w:sz w:val="22"/>
          <w:szCs w:val="22"/>
        </w:rPr>
      </w:pPr>
    </w:p>
    <w:p w14:paraId="28855970" w14:textId="1EC4E672" w:rsidR="00C00BB3" w:rsidRDefault="00C00BB3" w:rsidP="00050441">
      <w:pPr>
        <w:pStyle w:val="BodyA"/>
        <w:jc w:val="center"/>
        <w:rPr>
          <w:rFonts w:cs="Arial"/>
          <w:sz w:val="22"/>
          <w:szCs w:val="22"/>
        </w:rPr>
      </w:pPr>
    </w:p>
    <w:p w14:paraId="02C96535" w14:textId="2517023F" w:rsidR="00C00BB3" w:rsidRDefault="00C00BB3" w:rsidP="00050441">
      <w:pPr>
        <w:pStyle w:val="BodyA"/>
        <w:jc w:val="center"/>
        <w:rPr>
          <w:rFonts w:cs="Arial"/>
          <w:sz w:val="22"/>
          <w:szCs w:val="22"/>
        </w:rPr>
      </w:pPr>
    </w:p>
    <w:p w14:paraId="7EBDFCDB" w14:textId="599A52D2" w:rsidR="00C00BB3" w:rsidRDefault="00C00BB3" w:rsidP="00050441">
      <w:pPr>
        <w:pStyle w:val="BodyA"/>
        <w:jc w:val="center"/>
        <w:rPr>
          <w:rFonts w:cs="Arial"/>
          <w:sz w:val="22"/>
          <w:szCs w:val="22"/>
        </w:rPr>
      </w:pPr>
    </w:p>
    <w:p w14:paraId="10682679" w14:textId="06989DD1" w:rsidR="00C00BB3" w:rsidRDefault="00C00BB3" w:rsidP="00050441">
      <w:pPr>
        <w:pStyle w:val="BodyA"/>
        <w:jc w:val="center"/>
        <w:rPr>
          <w:rFonts w:cs="Arial"/>
          <w:sz w:val="22"/>
          <w:szCs w:val="22"/>
        </w:rPr>
      </w:pPr>
    </w:p>
    <w:p w14:paraId="27EB14B3" w14:textId="0085CC3B" w:rsidR="00C00BB3" w:rsidRDefault="00C00BB3" w:rsidP="00050441">
      <w:pPr>
        <w:pStyle w:val="BodyA"/>
        <w:jc w:val="center"/>
        <w:rPr>
          <w:rFonts w:cs="Arial"/>
          <w:sz w:val="22"/>
          <w:szCs w:val="22"/>
        </w:rPr>
      </w:pPr>
    </w:p>
    <w:p w14:paraId="27F8A590" w14:textId="08F44CA6" w:rsidR="00C00BB3" w:rsidRDefault="00C00BB3" w:rsidP="00050441">
      <w:pPr>
        <w:pStyle w:val="BodyA"/>
        <w:jc w:val="center"/>
        <w:rPr>
          <w:rFonts w:cs="Arial"/>
          <w:sz w:val="22"/>
          <w:szCs w:val="22"/>
        </w:rPr>
      </w:pPr>
    </w:p>
    <w:p w14:paraId="1F2D384A" w14:textId="77777777" w:rsidR="00C00BB3" w:rsidRDefault="00C00BB3" w:rsidP="00050441">
      <w:pPr>
        <w:pStyle w:val="BodyA"/>
        <w:jc w:val="center"/>
        <w:rPr>
          <w:rFonts w:cs="Arial"/>
          <w:sz w:val="22"/>
          <w:szCs w:val="22"/>
        </w:rPr>
      </w:pPr>
    </w:p>
    <w:p w14:paraId="39B51B02" w14:textId="73D9FBC7" w:rsidR="00C00BB3" w:rsidRDefault="00C00BB3" w:rsidP="00050441">
      <w:pPr>
        <w:pStyle w:val="BodyA"/>
        <w:jc w:val="center"/>
        <w:rPr>
          <w:rFonts w:cs="Arial"/>
          <w:sz w:val="22"/>
          <w:szCs w:val="22"/>
        </w:rPr>
      </w:pPr>
    </w:p>
    <w:p w14:paraId="0C9CF49C" w14:textId="7C60CD20" w:rsidR="00C00BB3" w:rsidRDefault="00C00BB3" w:rsidP="00050441">
      <w:pPr>
        <w:pStyle w:val="BodyA"/>
        <w:jc w:val="center"/>
        <w:rPr>
          <w:rFonts w:cs="Arial"/>
          <w:sz w:val="22"/>
          <w:szCs w:val="22"/>
        </w:rPr>
      </w:pPr>
    </w:p>
    <w:p w14:paraId="28AA3744" w14:textId="77777777" w:rsidR="00C00BB3" w:rsidRPr="00C00BB3" w:rsidRDefault="00C00BB3" w:rsidP="00050441">
      <w:pPr>
        <w:pStyle w:val="BodyA"/>
        <w:jc w:val="center"/>
        <w:rPr>
          <w:rFonts w:cs="Arial"/>
          <w:sz w:val="22"/>
          <w:szCs w:val="22"/>
        </w:rPr>
      </w:pPr>
    </w:p>
    <w:p w14:paraId="44911542" w14:textId="77777777" w:rsidR="00C00BB3" w:rsidRPr="00C00BB3" w:rsidRDefault="00C00BB3" w:rsidP="00050441">
      <w:pPr>
        <w:rPr>
          <w:rFonts w:ascii="Century Gothic" w:hAnsi="Century Gothic" w:cs="Arial"/>
          <w:b/>
          <w:bCs/>
          <w:sz w:val="22"/>
          <w:szCs w:val="22"/>
        </w:rPr>
      </w:pPr>
      <w:r w:rsidRPr="00C00BB3">
        <w:rPr>
          <w:rFonts w:ascii="Century Gothic" w:hAnsi="Century Gothic" w:cs="Arial"/>
          <w:b/>
          <w:bCs/>
          <w:sz w:val="22"/>
          <w:szCs w:val="22"/>
        </w:rPr>
        <w:t xml:space="preserve">Contents </w:t>
      </w:r>
    </w:p>
    <w:p w14:paraId="4BFBE49B" w14:textId="77777777" w:rsidR="00E52A6C" w:rsidRPr="0005769D" w:rsidRDefault="00E52A6C" w:rsidP="00E52A6C">
      <w:pPr>
        <w:pStyle w:val="BodyA"/>
      </w:pPr>
      <w:r w:rsidRPr="0005769D">
        <w:t>Event summary</w:t>
      </w:r>
    </w:p>
    <w:p w14:paraId="197DD9C4" w14:textId="77777777" w:rsidR="00E52A6C" w:rsidRPr="0005769D" w:rsidRDefault="00E52A6C" w:rsidP="00E52A6C">
      <w:pPr>
        <w:pStyle w:val="BodyA"/>
      </w:pPr>
      <w:r w:rsidRPr="0005769D">
        <w:t>Event contacts</w:t>
      </w:r>
    </w:p>
    <w:p w14:paraId="0C17E450" w14:textId="5BC1DB8C" w:rsidR="00E52A6C" w:rsidRPr="0005769D" w:rsidRDefault="00E52A6C" w:rsidP="00E52A6C">
      <w:pPr>
        <w:pStyle w:val="BodyA"/>
      </w:pPr>
      <w:r w:rsidRPr="0005769D">
        <w:t>Event detail</w:t>
      </w:r>
      <w:r w:rsidR="005E12E9">
        <w:t>ed schedule</w:t>
      </w:r>
    </w:p>
    <w:p w14:paraId="0B9E75B5" w14:textId="77777777" w:rsidR="00E52A6C" w:rsidRPr="0005769D" w:rsidRDefault="00E52A6C" w:rsidP="00E52A6C">
      <w:pPr>
        <w:pStyle w:val="BodyA"/>
      </w:pPr>
      <w:r w:rsidRPr="0005769D">
        <w:t>Site operations</w:t>
      </w:r>
    </w:p>
    <w:p w14:paraId="59164D69" w14:textId="77777777" w:rsidR="00E52A6C" w:rsidRPr="0005769D" w:rsidRDefault="00E52A6C" w:rsidP="00E52A6C">
      <w:pPr>
        <w:pStyle w:val="BodyA"/>
      </w:pPr>
      <w:r w:rsidRPr="0005769D">
        <w:t>Production &amp; build</w:t>
      </w:r>
    </w:p>
    <w:p w14:paraId="10899A27" w14:textId="77777777" w:rsidR="00E52A6C" w:rsidRPr="0005769D" w:rsidRDefault="00E52A6C" w:rsidP="00E52A6C">
      <w:pPr>
        <w:pStyle w:val="BodyA"/>
      </w:pPr>
      <w:r w:rsidRPr="0005769D">
        <w:t>Security &amp; crowd management</w:t>
      </w:r>
    </w:p>
    <w:p w14:paraId="09EB764E" w14:textId="77777777" w:rsidR="00E52A6C" w:rsidRPr="0005769D" w:rsidRDefault="00E52A6C" w:rsidP="00E52A6C">
      <w:pPr>
        <w:pStyle w:val="BodyA"/>
      </w:pPr>
      <w:r w:rsidRPr="0005769D">
        <w:t>Medical provision</w:t>
      </w:r>
    </w:p>
    <w:p w14:paraId="2926414A" w14:textId="77777777" w:rsidR="00E52A6C" w:rsidRPr="0005769D" w:rsidRDefault="00E52A6C" w:rsidP="00E52A6C">
      <w:pPr>
        <w:pStyle w:val="BodyA"/>
      </w:pPr>
      <w:r w:rsidRPr="0005769D">
        <w:t>Event running order</w:t>
      </w:r>
    </w:p>
    <w:p w14:paraId="3BA37B24" w14:textId="77777777" w:rsidR="00E52A6C" w:rsidRPr="0005769D" w:rsidRDefault="00E52A6C" w:rsidP="00E52A6C">
      <w:pPr>
        <w:pStyle w:val="BodyA"/>
      </w:pPr>
      <w:r w:rsidRPr="0005769D">
        <w:t>Roles &amp; responsibilities</w:t>
      </w:r>
    </w:p>
    <w:p w14:paraId="09B7E3F5" w14:textId="77777777" w:rsidR="00E52A6C" w:rsidRPr="0005769D" w:rsidRDefault="00E52A6C" w:rsidP="00E52A6C">
      <w:pPr>
        <w:pStyle w:val="BodyA"/>
      </w:pPr>
      <w:r w:rsidRPr="0005769D">
        <w:t>Events schedule</w:t>
      </w:r>
    </w:p>
    <w:p w14:paraId="6EB0D33E" w14:textId="77777777" w:rsidR="00E52A6C" w:rsidRPr="0005769D" w:rsidRDefault="00E52A6C" w:rsidP="00E52A6C">
      <w:pPr>
        <w:pStyle w:val="BodyA"/>
      </w:pPr>
      <w:r w:rsidRPr="0005769D">
        <w:t>Social media</w:t>
      </w:r>
    </w:p>
    <w:p w14:paraId="5CB3C3AE" w14:textId="77777777" w:rsidR="00C00BB3" w:rsidRPr="00C00BB3" w:rsidRDefault="00C00BB3" w:rsidP="00050441">
      <w:pPr>
        <w:rPr>
          <w:rFonts w:ascii="Century Gothic" w:hAnsi="Century Gothic" w:cs="Arial"/>
          <w:b/>
          <w:bCs/>
          <w:sz w:val="22"/>
          <w:szCs w:val="22"/>
        </w:rPr>
      </w:pPr>
    </w:p>
    <w:p w14:paraId="735B233F" w14:textId="7766C745" w:rsidR="003B61D7" w:rsidRPr="00C00BB3" w:rsidRDefault="003B61D7" w:rsidP="00050441">
      <w:pPr>
        <w:rPr>
          <w:rFonts w:ascii="Century Gothic" w:hAnsi="Century Gothic" w:cs="Arial"/>
          <w:sz w:val="22"/>
          <w:szCs w:val="22"/>
        </w:rPr>
      </w:pPr>
    </w:p>
    <w:p w14:paraId="3CF792D6" w14:textId="00C8DD75" w:rsidR="00C00BB3" w:rsidRPr="00C00BB3" w:rsidRDefault="00C00BB3" w:rsidP="00050441">
      <w:pPr>
        <w:rPr>
          <w:rFonts w:ascii="Century Gothic" w:hAnsi="Century Gothic" w:cs="Arial"/>
          <w:sz w:val="22"/>
          <w:szCs w:val="22"/>
        </w:rPr>
      </w:pPr>
    </w:p>
    <w:p w14:paraId="34E49072" w14:textId="77777777" w:rsidR="00C00BB3" w:rsidRPr="00C00BB3" w:rsidRDefault="00C00BB3" w:rsidP="00050441">
      <w:pPr>
        <w:rPr>
          <w:rFonts w:ascii="Century Gothic" w:hAnsi="Century Gothic" w:cs="Arial"/>
          <w:sz w:val="22"/>
          <w:szCs w:val="22"/>
        </w:rPr>
      </w:pPr>
    </w:p>
    <w:p w14:paraId="013A786A" w14:textId="77777777" w:rsidR="00050441" w:rsidRPr="00C00BB3" w:rsidRDefault="00050441" w:rsidP="00050441">
      <w:pPr>
        <w:rPr>
          <w:rFonts w:ascii="Century Gothic" w:hAnsi="Century Gothic" w:cs="Arial"/>
          <w:b/>
          <w:bCs/>
          <w:sz w:val="22"/>
          <w:szCs w:val="22"/>
        </w:rPr>
      </w:pPr>
    </w:p>
    <w:p w14:paraId="3B2A35A0" w14:textId="77777777" w:rsidR="00050441" w:rsidRPr="00C00BB3" w:rsidRDefault="00050441" w:rsidP="00050441">
      <w:pPr>
        <w:rPr>
          <w:rFonts w:ascii="Century Gothic" w:hAnsi="Century Gothic" w:cs="Arial"/>
          <w:b/>
          <w:bCs/>
          <w:sz w:val="22"/>
          <w:szCs w:val="22"/>
        </w:rPr>
      </w:pPr>
    </w:p>
    <w:p w14:paraId="5D582107" w14:textId="77777777" w:rsidR="00050441" w:rsidRPr="00C00BB3" w:rsidRDefault="00050441" w:rsidP="00050441">
      <w:pPr>
        <w:rPr>
          <w:rFonts w:ascii="Century Gothic" w:hAnsi="Century Gothic" w:cs="Arial"/>
          <w:b/>
          <w:bCs/>
          <w:sz w:val="22"/>
          <w:szCs w:val="22"/>
        </w:rPr>
      </w:pPr>
    </w:p>
    <w:p w14:paraId="444B6816" w14:textId="24A54407" w:rsidR="00050441" w:rsidRPr="00C00BB3" w:rsidRDefault="00050441" w:rsidP="001B5558">
      <w:pPr>
        <w:rPr>
          <w:rFonts w:ascii="Century Gothic" w:hAnsi="Century Gothic" w:cs="Arial"/>
          <w:sz w:val="22"/>
          <w:szCs w:val="22"/>
        </w:rPr>
      </w:pPr>
    </w:p>
    <w:p w14:paraId="732F8194" w14:textId="008AFE16" w:rsidR="00050441" w:rsidRPr="00C00BB3" w:rsidRDefault="00050441" w:rsidP="001B5558">
      <w:pPr>
        <w:rPr>
          <w:rFonts w:ascii="Century Gothic" w:hAnsi="Century Gothic" w:cs="Arial"/>
          <w:sz w:val="22"/>
          <w:szCs w:val="22"/>
        </w:rPr>
      </w:pPr>
    </w:p>
    <w:p w14:paraId="6F423415" w14:textId="59D4FC45" w:rsidR="00050441" w:rsidRPr="00C00BB3" w:rsidRDefault="00050441" w:rsidP="001B5558">
      <w:pPr>
        <w:rPr>
          <w:rFonts w:ascii="Century Gothic" w:hAnsi="Century Gothic" w:cs="Arial"/>
          <w:sz w:val="22"/>
          <w:szCs w:val="22"/>
        </w:rPr>
      </w:pPr>
    </w:p>
    <w:p w14:paraId="5ADEC4FF" w14:textId="2F3853FD" w:rsidR="00050441" w:rsidRPr="00C00BB3" w:rsidRDefault="00050441" w:rsidP="001B5558">
      <w:pPr>
        <w:rPr>
          <w:rFonts w:ascii="Century Gothic" w:hAnsi="Century Gothic" w:cs="Arial"/>
          <w:sz w:val="22"/>
          <w:szCs w:val="22"/>
        </w:rPr>
      </w:pPr>
    </w:p>
    <w:p w14:paraId="1EFAD339" w14:textId="17860208" w:rsidR="00050441" w:rsidRPr="00C00BB3" w:rsidRDefault="00050441" w:rsidP="001B5558">
      <w:pPr>
        <w:rPr>
          <w:rFonts w:ascii="Century Gothic" w:hAnsi="Century Gothic" w:cs="Arial"/>
          <w:sz w:val="22"/>
          <w:szCs w:val="22"/>
        </w:rPr>
      </w:pPr>
    </w:p>
    <w:p w14:paraId="0B08BBF6" w14:textId="691F71AE" w:rsidR="00050441" w:rsidRPr="00C00BB3" w:rsidRDefault="00050441" w:rsidP="001B5558">
      <w:pPr>
        <w:rPr>
          <w:rFonts w:ascii="Century Gothic" w:hAnsi="Century Gothic" w:cs="Arial"/>
          <w:sz w:val="22"/>
          <w:szCs w:val="22"/>
        </w:rPr>
      </w:pPr>
    </w:p>
    <w:p w14:paraId="76590B95" w14:textId="511E3822" w:rsidR="00050441" w:rsidRPr="00C00BB3" w:rsidRDefault="00050441" w:rsidP="001B5558">
      <w:pPr>
        <w:rPr>
          <w:rFonts w:ascii="Century Gothic" w:hAnsi="Century Gothic" w:cs="Arial"/>
          <w:sz w:val="22"/>
          <w:szCs w:val="22"/>
        </w:rPr>
      </w:pPr>
    </w:p>
    <w:p w14:paraId="0F5C4480" w14:textId="61BC954D" w:rsidR="00050441" w:rsidRPr="00C00BB3" w:rsidRDefault="00050441" w:rsidP="001B5558">
      <w:pPr>
        <w:rPr>
          <w:rFonts w:ascii="Century Gothic" w:hAnsi="Century Gothic" w:cs="Arial"/>
          <w:sz w:val="22"/>
          <w:szCs w:val="22"/>
        </w:rPr>
      </w:pPr>
    </w:p>
    <w:p w14:paraId="1AB88AA9" w14:textId="34AC2726" w:rsidR="00050441" w:rsidRPr="00C00BB3" w:rsidRDefault="00050441" w:rsidP="001B5558">
      <w:pPr>
        <w:rPr>
          <w:rFonts w:ascii="Century Gothic" w:hAnsi="Century Gothic" w:cs="Arial"/>
          <w:sz w:val="22"/>
          <w:szCs w:val="22"/>
        </w:rPr>
      </w:pPr>
    </w:p>
    <w:p w14:paraId="4B66A7A8" w14:textId="3C3AC37B" w:rsidR="00050441" w:rsidRPr="00C00BB3" w:rsidRDefault="00050441" w:rsidP="001B5558">
      <w:pPr>
        <w:rPr>
          <w:rFonts w:ascii="Century Gothic" w:hAnsi="Century Gothic" w:cs="Arial"/>
          <w:sz w:val="22"/>
          <w:szCs w:val="22"/>
        </w:rPr>
      </w:pPr>
    </w:p>
    <w:p w14:paraId="356A0B4B" w14:textId="40400C45" w:rsidR="00050441" w:rsidRPr="00C00BB3" w:rsidRDefault="00050441" w:rsidP="001B5558">
      <w:pPr>
        <w:rPr>
          <w:rFonts w:ascii="Century Gothic" w:hAnsi="Century Gothic" w:cs="Arial"/>
          <w:sz w:val="22"/>
          <w:szCs w:val="22"/>
        </w:rPr>
      </w:pPr>
    </w:p>
    <w:p w14:paraId="74238C9A" w14:textId="12D5F279" w:rsidR="00050441" w:rsidRPr="00C00BB3" w:rsidRDefault="00050441" w:rsidP="001B5558">
      <w:pPr>
        <w:rPr>
          <w:rFonts w:ascii="Century Gothic" w:hAnsi="Century Gothic" w:cs="Arial"/>
          <w:sz w:val="22"/>
          <w:szCs w:val="22"/>
        </w:rPr>
      </w:pPr>
    </w:p>
    <w:p w14:paraId="34C3CF9E" w14:textId="5700BB10" w:rsidR="00050441" w:rsidRPr="00C00BB3" w:rsidRDefault="00050441" w:rsidP="001B5558">
      <w:pPr>
        <w:rPr>
          <w:rFonts w:ascii="Century Gothic" w:hAnsi="Century Gothic" w:cs="Arial"/>
          <w:sz w:val="22"/>
          <w:szCs w:val="22"/>
        </w:rPr>
      </w:pPr>
    </w:p>
    <w:p w14:paraId="52152669" w14:textId="106F5C92" w:rsidR="00050441" w:rsidRPr="00C00BB3" w:rsidRDefault="00050441" w:rsidP="001B5558">
      <w:pPr>
        <w:rPr>
          <w:rFonts w:ascii="Century Gothic" w:hAnsi="Century Gothic" w:cs="Arial"/>
          <w:sz w:val="22"/>
          <w:szCs w:val="22"/>
        </w:rPr>
      </w:pPr>
    </w:p>
    <w:p w14:paraId="1B3EF906" w14:textId="59E4268E" w:rsidR="00050441" w:rsidRPr="00C00BB3" w:rsidRDefault="00050441" w:rsidP="001B5558">
      <w:pPr>
        <w:rPr>
          <w:rFonts w:ascii="Century Gothic" w:hAnsi="Century Gothic" w:cs="Arial"/>
          <w:sz w:val="22"/>
          <w:szCs w:val="22"/>
        </w:rPr>
      </w:pPr>
    </w:p>
    <w:p w14:paraId="20A80B73" w14:textId="69CC09E6" w:rsidR="00050441" w:rsidRPr="00C00BB3" w:rsidRDefault="00050441" w:rsidP="001B5558">
      <w:pPr>
        <w:rPr>
          <w:rFonts w:ascii="Century Gothic" w:hAnsi="Century Gothic" w:cs="Arial"/>
          <w:sz w:val="22"/>
          <w:szCs w:val="22"/>
        </w:rPr>
      </w:pPr>
    </w:p>
    <w:p w14:paraId="53A4B590" w14:textId="70D63C90" w:rsidR="00050441" w:rsidRPr="00C00BB3" w:rsidRDefault="00050441" w:rsidP="001B5558">
      <w:pPr>
        <w:rPr>
          <w:rFonts w:ascii="Century Gothic" w:hAnsi="Century Gothic" w:cs="Arial"/>
          <w:sz w:val="22"/>
          <w:szCs w:val="22"/>
        </w:rPr>
      </w:pPr>
    </w:p>
    <w:p w14:paraId="65DE45B0" w14:textId="1B246800" w:rsidR="00050441" w:rsidRPr="00C00BB3" w:rsidRDefault="00050441" w:rsidP="001B5558">
      <w:pPr>
        <w:rPr>
          <w:rFonts w:ascii="Century Gothic" w:hAnsi="Century Gothic" w:cs="Arial"/>
          <w:sz w:val="22"/>
          <w:szCs w:val="22"/>
        </w:rPr>
      </w:pPr>
    </w:p>
    <w:p w14:paraId="5EB69387" w14:textId="1D467F7B" w:rsidR="00050441" w:rsidRPr="00C00BB3" w:rsidRDefault="00050441" w:rsidP="001B5558">
      <w:pPr>
        <w:rPr>
          <w:rFonts w:ascii="Century Gothic" w:hAnsi="Century Gothic" w:cs="Arial"/>
          <w:sz w:val="22"/>
          <w:szCs w:val="22"/>
        </w:rPr>
      </w:pPr>
    </w:p>
    <w:p w14:paraId="34955891" w14:textId="60738612" w:rsidR="00050441" w:rsidRPr="00C00BB3" w:rsidRDefault="00050441" w:rsidP="001B5558">
      <w:pPr>
        <w:rPr>
          <w:rFonts w:ascii="Century Gothic" w:hAnsi="Century Gothic" w:cs="Arial"/>
          <w:sz w:val="22"/>
          <w:szCs w:val="22"/>
        </w:rPr>
      </w:pPr>
    </w:p>
    <w:p w14:paraId="4AEB40BF" w14:textId="3E1FC1EB" w:rsidR="00050441" w:rsidRPr="00C00BB3" w:rsidRDefault="00050441" w:rsidP="001B5558">
      <w:pPr>
        <w:rPr>
          <w:rFonts w:ascii="Century Gothic" w:hAnsi="Century Gothic" w:cs="Arial"/>
          <w:sz w:val="22"/>
          <w:szCs w:val="22"/>
        </w:rPr>
      </w:pPr>
    </w:p>
    <w:p w14:paraId="635F28BD" w14:textId="54AAC8BB" w:rsidR="00050441" w:rsidRPr="00C00BB3" w:rsidRDefault="00050441" w:rsidP="001B5558">
      <w:pPr>
        <w:rPr>
          <w:rFonts w:ascii="Century Gothic" w:hAnsi="Century Gothic" w:cs="Arial"/>
          <w:sz w:val="22"/>
          <w:szCs w:val="22"/>
        </w:rPr>
      </w:pPr>
    </w:p>
    <w:p w14:paraId="36E38141" w14:textId="50E273DA" w:rsidR="00050441" w:rsidRPr="00C00BB3" w:rsidRDefault="00050441" w:rsidP="001B5558">
      <w:pPr>
        <w:rPr>
          <w:rFonts w:ascii="Century Gothic" w:hAnsi="Century Gothic" w:cs="Arial"/>
          <w:sz w:val="22"/>
          <w:szCs w:val="22"/>
        </w:rPr>
      </w:pPr>
    </w:p>
    <w:p w14:paraId="1A8358DA" w14:textId="3BF450D4" w:rsidR="00050441" w:rsidRPr="00C00BB3" w:rsidRDefault="00050441" w:rsidP="001B5558">
      <w:pPr>
        <w:rPr>
          <w:rFonts w:ascii="Century Gothic" w:hAnsi="Century Gothic" w:cs="Arial"/>
          <w:sz w:val="22"/>
          <w:szCs w:val="22"/>
        </w:rPr>
      </w:pPr>
    </w:p>
    <w:p w14:paraId="26CDA03F" w14:textId="39895273" w:rsidR="00050441" w:rsidRPr="00C00BB3" w:rsidRDefault="00050441" w:rsidP="001B5558">
      <w:pPr>
        <w:rPr>
          <w:rFonts w:ascii="Century Gothic" w:hAnsi="Century Gothic" w:cs="Arial"/>
          <w:sz w:val="22"/>
          <w:szCs w:val="22"/>
        </w:rPr>
      </w:pPr>
    </w:p>
    <w:p w14:paraId="642CDD24" w14:textId="282CA657" w:rsidR="00050441" w:rsidRPr="00C00BB3" w:rsidRDefault="00050441" w:rsidP="001B5558">
      <w:pPr>
        <w:rPr>
          <w:rFonts w:ascii="Century Gothic" w:hAnsi="Century Gothic" w:cs="Arial"/>
          <w:sz w:val="22"/>
          <w:szCs w:val="22"/>
        </w:rPr>
      </w:pPr>
    </w:p>
    <w:p w14:paraId="53F61F89" w14:textId="2424B2FF" w:rsidR="00050441" w:rsidRPr="00C00BB3" w:rsidRDefault="00050441" w:rsidP="001B5558">
      <w:pPr>
        <w:rPr>
          <w:rFonts w:ascii="Century Gothic" w:hAnsi="Century Gothic" w:cs="Arial"/>
          <w:sz w:val="22"/>
          <w:szCs w:val="22"/>
        </w:rPr>
      </w:pPr>
    </w:p>
    <w:p w14:paraId="2EF3AD84" w14:textId="5554625D" w:rsidR="00050441" w:rsidRPr="00C00BB3" w:rsidRDefault="00050441" w:rsidP="001B5558">
      <w:pPr>
        <w:rPr>
          <w:rFonts w:ascii="Century Gothic" w:hAnsi="Century Gothic" w:cs="Arial"/>
          <w:sz w:val="22"/>
          <w:szCs w:val="22"/>
        </w:rPr>
      </w:pPr>
    </w:p>
    <w:p w14:paraId="214E7995" w14:textId="5A9AFCE7" w:rsidR="00050441" w:rsidRPr="00C00BB3" w:rsidRDefault="00050441" w:rsidP="001B5558">
      <w:pPr>
        <w:rPr>
          <w:rFonts w:ascii="Century Gothic" w:hAnsi="Century Gothic" w:cs="Arial"/>
          <w:sz w:val="22"/>
          <w:szCs w:val="22"/>
        </w:rPr>
      </w:pPr>
    </w:p>
    <w:p w14:paraId="22CF5784" w14:textId="24D51EA7" w:rsidR="00050441" w:rsidRPr="00C00BB3" w:rsidRDefault="00050441" w:rsidP="00050441">
      <w:pPr>
        <w:rPr>
          <w:rFonts w:ascii="Century Gothic" w:hAnsi="Century Gothic" w:cs="Arial"/>
          <w:b/>
          <w:bCs/>
          <w:sz w:val="22"/>
          <w:szCs w:val="22"/>
        </w:rPr>
      </w:pPr>
      <w:r w:rsidRPr="00C00BB3">
        <w:rPr>
          <w:rFonts w:ascii="Century Gothic" w:hAnsi="Century Gothic" w:cs="Arial"/>
          <w:b/>
          <w:bCs/>
          <w:sz w:val="22"/>
          <w:szCs w:val="22"/>
        </w:rPr>
        <w:t>Introduction</w:t>
      </w:r>
    </w:p>
    <w:p w14:paraId="075D1768" w14:textId="77777777" w:rsidR="00050441" w:rsidRPr="00C00BB3" w:rsidRDefault="00050441" w:rsidP="00050441">
      <w:pPr>
        <w:pStyle w:val="BodyA"/>
        <w:rPr>
          <w:rFonts w:cs="Arial"/>
          <w:sz w:val="22"/>
          <w:szCs w:val="22"/>
        </w:rPr>
      </w:pPr>
      <w:r w:rsidRPr="00C00BB3">
        <w:rPr>
          <w:rFonts w:cs="Arial"/>
          <w:sz w:val="22"/>
          <w:szCs w:val="22"/>
        </w:rPr>
        <w:t xml:space="preserve">With a drive towards more experiential and activation-led campuses, requirement for thorough health and safety documentation and the increased security risks from external factors, it is imperative to deliver a robust event safety management process which can be shared with the business. </w:t>
      </w:r>
    </w:p>
    <w:p w14:paraId="1957A9F4" w14:textId="77777777" w:rsidR="00050441" w:rsidRPr="00C00BB3" w:rsidRDefault="00050441" w:rsidP="00050441">
      <w:pPr>
        <w:pStyle w:val="BodyA"/>
        <w:rPr>
          <w:rFonts w:cs="Arial"/>
          <w:sz w:val="22"/>
          <w:szCs w:val="22"/>
        </w:rPr>
      </w:pPr>
    </w:p>
    <w:p w14:paraId="531FBFD2" w14:textId="77777777" w:rsidR="00050441" w:rsidRPr="00C00BB3" w:rsidRDefault="00050441" w:rsidP="00050441">
      <w:pPr>
        <w:pStyle w:val="BodyA"/>
        <w:rPr>
          <w:rFonts w:cs="Arial"/>
          <w:sz w:val="22"/>
          <w:szCs w:val="22"/>
        </w:rPr>
      </w:pPr>
      <w:r w:rsidRPr="00C00BB3">
        <w:rPr>
          <w:rFonts w:cs="Arial"/>
          <w:sz w:val="22"/>
          <w:szCs w:val="22"/>
        </w:rPr>
        <w:t>The purpose of an Event Safety Management Plan (EMP) is to ensure the thorough planning, safety management and clear communication of the activation’s management, to all key stakeholders.</w:t>
      </w:r>
    </w:p>
    <w:p w14:paraId="040EAE63" w14:textId="77777777" w:rsidR="00050441" w:rsidRPr="00C00BB3" w:rsidRDefault="00050441" w:rsidP="00050441">
      <w:pPr>
        <w:pStyle w:val="BodyA"/>
        <w:rPr>
          <w:rFonts w:cs="Arial"/>
          <w:sz w:val="22"/>
          <w:szCs w:val="22"/>
        </w:rPr>
      </w:pPr>
    </w:p>
    <w:p w14:paraId="4AF19C3E" w14:textId="77777777" w:rsidR="00050441" w:rsidRPr="00C00BB3" w:rsidRDefault="00050441" w:rsidP="00050441">
      <w:pPr>
        <w:rPr>
          <w:rFonts w:ascii="Century Gothic" w:hAnsi="Century Gothic" w:cs="Arial"/>
          <w:b/>
          <w:bCs/>
          <w:sz w:val="22"/>
          <w:szCs w:val="22"/>
        </w:rPr>
      </w:pPr>
      <w:r w:rsidRPr="00C00BB3">
        <w:rPr>
          <w:rFonts w:ascii="Century Gothic" w:hAnsi="Century Gothic" w:cs="Arial"/>
          <w:b/>
          <w:bCs/>
          <w:sz w:val="22"/>
          <w:szCs w:val="22"/>
        </w:rPr>
        <w:t>Event overview &amp; background</w:t>
      </w:r>
    </w:p>
    <w:p w14:paraId="15A81D54" w14:textId="53E9862A" w:rsidR="00E52A6C" w:rsidRPr="004D41F8" w:rsidRDefault="00E52A6C" w:rsidP="00E52A6C">
      <w:pPr>
        <w:rPr>
          <w:rFonts w:ascii="Century Gothic" w:eastAsia="Calibri Light" w:hAnsi="Century Gothic" w:cs="Arial"/>
          <w:sz w:val="22"/>
          <w:szCs w:val="22"/>
        </w:rPr>
      </w:pPr>
      <w:r w:rsidRPr="004D41F8">
        <w:rPr>
          <w:rFonts w:ascii="Century Gothic" w:eastAsia="Calibri Light" w:hAnsi="Century Gothic" w:cs="Arial"/>
          <w:sz w:val="22"/>
          <w:szCs w:val="22"/>
        </w:rPr>
        <w:t>The temporary screen is part of the plaza activation and to support the return to the office plan for the campus and wider community.</w:t>
      </w:r>
    </w:p>
    <w:p w14:paraId="6D79CF2B" w14:textId="77777777" w:rsidR="00E52A6C" w:rsidRPr="004D41F8" w:rsidRDefault="00E52A6C" w:rsidP="00E52A6C">
      <w:pPr>
        <w:rPr>
          <w:rFonts w:ascii="Century Gothic" w:eastAsia="Calibri Light" w:hAnsi="Century Gothic" w:cs="Arial"/>
          <w:sz w:val="22"/>
          <w:szCs w:val="22"/>
        </w:rPr>
      </w:pPr>
    </w:p>
    <w:p w14:paraId="750D928A" w14:textId="2F4FDBF0" w:rsidR="00E52A6C" w:rsidRPr="004D41F8" w:rsidRDefault="00E52A6C" w:rsidP="00E52A6C">
      <w:pPr>
        <w:rPr>
          <w:rFonts w:ascii="Century Gothic" w:eastAsia="Calibri Light" w:hAnsi="Century Gothic" w:cs="Arial"/>
          <w:sz w:val="22"/>
          <w:szCs w:val="22"/>
        </w:rPr>
      </w:pPr>
      <w:r w:rsidRPr="004D41F8">
        <w:rPr>
          <w:rFonts w:ascii="Century Gothic" w:eastAsia="Calibri Light" w:hAnsi="Century Gothic" w:cs="Arial"/>
          <w:sz w:val="22"/>
          <w:szCs w:val="22"/>
        </w:rPr>
        <w:t xml:space="preserve">The screen will run from June to </w:t>
      </w:r>
      <w:r w:rsidR="00ED5A6D">
        <w:rPr>
          <w:rFonts w:ascii="Century Gothic" w:eastAsia="Calibri Light" w:hAnsi="Century Gothic" w:cs="Arial"/>
          <w:sz w:val="22"/>
          <w:szCs w:val="22"/>
        </w:rPr>
        <w:t>October</w:t>
      </w:r>
      <w:r w:rsidRPr="004D41F8">
        <w:rPr>
          <w:rFonts w:ascii="Century Gothic" w:eastAsia="Calibri Light" w:hAnsi="Century Gothic" w:cs="Arial"/>
          <w:sz w:val="22"/>
          <w:szCs w:val="22"/>
        </w:rPr>
        <w:t xml:space="preserve"> and will be supported by a sporting event, news, advertisements, and documentaries. </w:t>
      </w:r>
    </w:p>
    <w:p w14:paraId="24BBA3F5" w14:textId="77777777" w:rsidR="00E52A6C" w:rsidRPr="004D41F8" w:rsidRDefault="00E52A6C" w:rsidP="00E52A6C">
      <w:pPr>
        <w:rPr>
          <w:rFonts w:ascii="Century Gothic" w:eastAsia="Calibri Light" w:hAnsi="Century Gothic" w:cs="Arial"/>
          <w:sz w:val="22"/>
          <w:szCs w:val="22"/>
        </w:rPr>
      </w:pPr>
    </w:p>
    <w:p w14:paraId="088D58BB" w14:textId="09EA9888" w:rsidR="00050441" w:rsidRPr="004D41F8" w:rsidRDefault="00E52A6C" w:rsidP="00E52A6C">
      <w:pPr>
        <w:rPr>
          <w:rFonts w:ascii="Century Gothic" w:eastAsia="Calibri Light" w:hAnsi="Century Gothic" w:cs="Arial"/>
          <w:color w:val="A6A6A6" w:themeColor="background1" w:themeShade="A6"/>
          <w:sz w:val="22"/>
          <w:szCs w:val="22"/>
        </w:rPr>
      </w:pPr>
      <w:r w:rsidRPr="004D41F8">
        <w:rPr>
          <w:rFonts w:ascii="Century Gothic" w:eastAsia="Calibri Light" w:hAnsi="Century Gothic" w:cs="Arial"/>
          <w:sz w:val="22"/>
          <w:szCs w:val="22"/>
        </w:rPr>
        <w:t xml:space="preserve">The screen will run from </w:t>
      </w:r>
      <w:r w:rsidR="00BC179E">
        <w:rPr>
          <w:rFonts w:ascii="Century Gothic" w:eastAsia="Calibri Light" w:hAnsi="Century Gothic" w:cs="Arial"/>
          <w:sz w:val="22"/>
          <w:szCs w:val="22"/>
        </w:rPr>
        <w:t>8</w:t>
      </w:r>
      <w:r w:rsidRPr="004D41F8">
        <w:rPr>
          <w:rFonts w:ascii="Century Gothic" w:eastAsia="Calibri Light" w:hAnsi="Century Gothic" w:cs="Arial"/>
          <w:sz w:val="22"/>
          <w:szCs w:val="22"/>
        </w:rPr>
        <w:t>am to 9pm</w:t>
      </w:r>
      <w:r w:rsidR="00C529AF">
        <w:rPr>
          <w:rFonts w:ascii="Century Gothic" w:eastAsia="Calibri Light" w:hAnsi="Century Gothic" w:cs="Arial"/>
          <w:sz w:val="22"/>
          <w:szCs w:val="22"/>
        </w:rPr>
        <w:t>.</w:t>
      </w:r>
      <w:r w:rsidR="00C64C5B" w:rsidRPr="004D41F8">
        <w:rPr>
          <w:rFonts w:ascii="Century Gothic" w:eastAsia="Calibri Light" w:hAnsi="Century Gothic" w:cs="Arial"/>
          <w:sz w:val="22"/>
          <w:szCs w:val="22"/>
        </w:rPr>
        <w:t xml:space="preserve"> </w:t>
      </w:r>
      <w:r w:rsidR="00050441" w:rsidRPr="004D41F8">
        <w:rPr>
          <w:rFonts w:ascii="Century Gothic" w:eastAsia="Calibri Light" w:hAnsi="Century Gothic" w:cs="Arial"/>
          <w:color w:val="A6A6A6" w:themeColor="background1" w:themeShade="A6"/>
          <w:sz w:val="22"/>
          <w:szCs w:val="22"/>
        </w:rPr>
        <w:t xml:space="preserve"> </w:t>
      </w:r>
    </w:p>
    <w:p w14:paraId="40077B85" w14:textId="77777777" w:rsidR="00050441" w:rsidRPr="00C00BB3" w:rsidRDefault="00050441" w:rsidP="00050441">
      <w:pPr>
        <w:rPr>
          <w:rFonts w:ascii="Century Gothic" w:eastAsia="Calibri Light" w:hAnsi="Century Gothic" w:cs="Arial"/>
          <w:sz w:val="22"/>
          <w:szCs w:val="22"/>
        </w:rPr>
      </w:pPr>
    </w:p>
    <w:p w14:paraId="7A1A76DA" w14:textId="654B44D8" w:rsidR="00050441" w:rsidRPr="00C00BB3" w:rsidRDefault="00050441" w:rsidP="00050441">
      <w:pPr>
        <w:rPr>
          <w:rFonts w:ascii="Century Gothic" w:hAnsi="Century Gothic" w:cs="Arial"/>
          <w:sz w:val="22"/>
          <w:szCs w:val="22"/>
        </w:rPr>
      </w:pPr>
      <w:r w:rsidRPr="00C00BB3">
        <w:rPr>
          <w:rFonts w:ascii="Century Gothic" w:hAnsi="Century Gothic" w:cs="Arial"/>
          <w:b/>
          <w:bCs/>
          <w:sz w:val="22"/>
          <w:szCs w:val="22"/>
        </w:rPr>
        <w:t>Contacts</w:t>
      </w:r>
      <w:r w:rsidR="00BE71F0" w:rsidRPr="00C00BB3">
        <w:rPr>
          <w:rFonts w:ascii="Century Gothic" w:hAnsi="Century Gothic" w:cs="Arial"/>
          <w:b/>
          <w:bCs/>
          <w:sz w:val="22"/>
          <w:szCs w:val="22"/>
        </w:rPr>
        <w:br/>
      </w:r>
      <w:r w:rsidR="00BE71F0" w:rsidRPr="004D41F8">
        <w:rPr>
          <w:rFonts w:ascii="Century Gothic" w:hAnsi="Century Gothic" w:cs="Arial"/>
          <w:sz w:val="22"/>
          <w:szCs w:val="22"/>
        </w:rPr>
        <w:t>In the below table</w:t>
      </w:r>
      <w:r w:rsidR="004D41F8">
        <w:rPr>
          <w:rFonts w:ascii="Century Gothic" w:hAnsi="Century Gothic" w:cs="Arial"/>
          <w:sz w:val="22"/>
          <w:szCs w:val="22"/>
        </w:rPr>
        <w:t xml:space="preserve"> are all the key contacts for the estate.</w:t>
      </w:r>
      <w:r w:rsidR="00207EE0" w:rsidRPr="00C00BB3">
        <w:rPr>
          <w:rFonts w:ascii="Century Gothic" w:hAnsi="Century Gothic" w:cs="Arial"/>
          <w:sz w:val="22"/>
          <w:szCs w:val="22"/>
        </w:rPr>
        <w:br/>
      </w:r>
    </w:p>
    <w:tbl>
      <w:tblPr>
        <w:tblStyle w:val="TableGrid"/>
        <w:tblW w:w="0" w:type="auto"/>
        <w:tblLook w:val="04A0" w:firstRow="1" w:lastRow="0" w:firstColumn="1" w:lastColumn="0" w:noHBand="0" w:noVBand="1"/>
      </w:tblPr>
      <w:tblGrid>
        <w:gridCol w:w="1191"/>
        <w:gridCol w:w="1244"/>
        <w:gridCol w:w="1983"/>
        <w:gridCol w:w="1406"/>
        <w:gridCol w:w="3633"/>
      </w:tblGrid>
      <w:tr w:rsidR="00050441" w:rsidRPr="00C00BB3" w14:paraId="3452FBDE" w14:textId="77777777" w:rsidTr="00D448D7">
        <w:tc>
          <w:tcPr>
            <w:tcW w:w="9457" w:type="dxa"/>
            <w:gridSpan w:val="5"/>
            <w:shd w:val="clear" w:color="auto" w:fill="D9D9D9" w:themeFill="background1" w:themeFillShade="D9"/>
          </w:tcPr>
          <w:p w14:paraId="644E8BB8" w14:textId="7E022431" w:rsidR="00050441" w:rsidRPr="00C00BB3" w:rsidRDefault="00DF5553" w:rsidP="00D448D7">
            <w:pPr>
              <w:jc w:val="center"/>
              <w:rPr>
                <w:rFonts w:ascii="Century Gothic" w:hAnsi="Century Gothic" w:cs="Arial"/>
                <w:b/>
                <w:bCs/>
                <w:sz w:val="22"/>
                <w:szCs w:val="22"/>
              </w:rPr>
            </w:pPr>
            <w:r w:rsidRPr="00C00BB3">
              <w:rPr>
                <w:rFonts w:ascii="Century Gothic" w:hAnsi="Century Gothic" w:cs="Arial"/>
                <w:b/>
                <w:bCs/>
                <w:sz w:val="22"/>
                <w:szCs w:val="22"/>
              </w:rPr>
              <w:t>Agency &amp; Supplier contacts</w:t>
            </w:r>
          </w:p>
        </w:tc>
      </w:tr>
      <w:tr w:rsidR="00050441" w:rsidRPr="00C00BB3" w14:paraId="586A17CB" w14:textId="77777777" w:rsidTr="002B35F2">
        <w:tc>
          <w:tcPr>
            <w:tcW w:w="1191" w:type="dxa"/>
            <w:shd w:val="clear" w:color="auto" w:fill="D9D9D9" w:themeFill="background1" w:themeFillShade="D9"/>
          </w:tcPr>
          <w:p w14:paraId="6E954E4F" w14:textId="6C85BD61" w:rsidR="00050441" w:rsidRPr="00C00BB3" w:rsidRDefault="00B03545" w:rsidP="00D448D7">
            <w:pPr>
              <w:rPr>
                <w:rFonts w:ascii="Century Gothic" w:hAnsi="Century Gothic" w:cs="Arial"/>
                <w:b/>
                <w:bCs/>
                <w:sz w:val="22"/>
                <w:szCs w:val="22"/>
              </w:rPr>
            </w:pPr>
            <w:r w:rsidRPr="00C00BB3">
              <w:rPr>
                <w:rFonts w:ascii="Century Gothic" w:hAnsi="Century Gothic" w:cs="Arial"/>
                <w:b/>
                <w:bCs/>
                <w:sz w:val="22"/>
                <w:szCs w:val="22"/>
              </w:rPr>
              <w:t>Full Name</w:t>
            </w:r>
          </w:p>
        </w:tc>
        <w:tc>
          <w:tcPr>
            <w:tcW w:w="1244" w:type="dxa"/>
            <w:shd w:val="clear" w:color="auto" w:fill="D9D9D9" w:themeFill="background1" w:themeFillShade="D9"/>
          </w:tcPr>
          <w:p w14:paraId="70EA24A8" w14:textId="77777777" w:rsidR="00050441" w:rsidRPr="00C00BB3" w:rsidRDefault="00050441" w:rsidP="00D448D7">
            <w:pPr>
              <w:rPr>
                <w:rFonts w:ascii="Century Gothic" w:hAnsi="Century Gothic" w:cs="Arial"/>
                <w:b/>
                <w:bCs/>
                <w:sz w:val="22"/>
                <w:szCs w:val="22"/>
              </w:rPr>
            </w:pPr>
            <w:r w:rsidRPr="00C00BB3">
              <w:rPr>
                <w:rFonts w:ascii="Century Gothic" w:hAnsi="Century Gothic" w:cs="Arial"/>
                <w:b/>
                <w:bCs/>
                <w:sz w:val="22"/>
                <w:szCs w:val="22"/>
              </w:rPr>
              <w:t>Brand</w:t>
            </w:r>
          </w:p>
        </w:tc>
        <w:tc>
          <w:tcPr>
            <w:tcW w:w="1983" w:type="dxa"/>
            <w:shd w:val="clear" w:color="auto" w:fill="D9D9D9" w:themeFill="background1" w:themeFillShade="D9"/>
          </w:tcPr>
          <w:p w14:paraId="618D39E4" w14:textId="77777777" w:rsidR="00050441" w:rsidRPr="00C00BB3" w:rsidRDefault="00050441" w:rsidP="00D448D7">
            <w:pPr>
              <w:rPr>
                <w:rFonts w:ascii="Century Gothic" w:hAnsi="Century Gothic" w:cs="Arial"/>
                <w:b/>
                <w:bCs/>
                <w:sz w:val="22"/>
                <w:szCs w:val="22"/>
              </w:rPr>
            </w:pPr>
            <w:r w:rsidRPr="00C00BB3">
              <w:rPr>
                <w:rFonts w:ascii="Century Gothic" w:hAnsi="Century Gothic" w:cs="Arial"/>
                <w:b/>
                <w:bCs/>
                <w:sz w:val="22"/>
                <w:szCs w:val="22"/>
              </w:rPr>
              <w:t>Responsibility</w:t>
            </w:r>
          </w:p>
        </w:tc>
        <w:tc>
          <w:tcPr>
            <w:tcW w:w="1406" w:type="dxa"/>
            <w:shd w:val="clear" w:color="auto" w:fill="D9D9D9" w:themeFill="background1" w:themeFillShade="D9"/>
          </w:tcPr>
          <w:p w14:paraId="01F2B939" w14:textId="41BD7B64" w:rsidR="00050441" w:rsidRPr="00C00BB3" w:rsidRDefault="0072696D" w:rsidP="00D448D7">
            <w:pPr>
              <w:rPr>
                <w:rFonts w:ascii="Century Gothic" w:hAnsi="Century Gothic" w:cs="Arial"/>
                <w:b/>
                <w:bCs/>
                <w:sz w:val="22"/>
                <w:szCs w:val="22"/>
              </w:rPr>
            </w:pPr>
            <w:r w:rsidRPr="00C00BB3">
              <w:rPr>
                <w:rFonts w:ascii="Century Gothic" w:hAnsi="Century Gothic" w:cs="Arial"/>
                <w:b/>
                <w:bCs/>
                <w:sz w:val="22"/>
                <w:szCs w:val="22"/>
              </w:rPr>
              <w:t>Mobile</w:t>
            </w:r>
            <w:r w:rsidR="00050441" w:rsidRPr="00C00BB3">
              <w:rPr>
                <w:rFonts w:ascii="Century Gothic" w:hAnsi="Century Gothic" w:cs="Arial"/>
                <w:b/>
                <w:bCs/>
                <w:sz w:val="22"/>
                <w:szCs w:val="22"/>
              </w:rPr>
              <w:t xml:space="preserve"> No.</w:t>
            </w:r>
          </w:p>
        </w:tc>
        <w:tc>
          <w:tcPr>
            <w:tcW w:w="3633" w:type="dxa"/>
            <w:shd w:val="clear" w:color="auto" w:fill="D9D9D9" w:themeFill="background1" w:themeFillShade="D9"/>
          </w:tcPr>
          <w:p w14:paraId="57B86791" w14:textId="77777777" w:rsidR="00050441" w:rsidRPr="00C00BB3" w:rsidRDefault="00050441" w:rsidP="00D448D7">
            <w:pPr>
              <w:rPr>
                <w:rFonts w:ascii="Century Gothic" w:hAnsi="Century Gothic" w:cs="Arial"/>
                <w:b/>
                <w:bCs/>
                <w:sz w:val="22"/>
                <w:szCs w:val="22"/>
              </w:rPr>
            </w:pPr>
            <w:r w:rsidRPr="00C00BB3">
              <w:rPr>
                <w:rFonts w:ascii="Century Gothic" w:hAnsi="Century Gothic" w:cs="Arial"/>
                <w:b/>
                <w:bCs/>
                <w:sz w:val="22"/>
                <w:szCs w:val="22"/>
              </w:rPr>
              <w:t>Email</w:t>
            </w:r>
          </w:p>
        </w:tc>
      </w:tr>
      <w:tr w:rsidR="00050441" w:rsidRPr="00C00BB3" w14:paraId="7641AA74" w14:textId="77777777" w:rsidTr="002B35F2">
        <w:tc>
          <w:tcPr>
            <w:tcW w:w="1191" w:type="dxa"/>
          </w:tcPr>
          <w:p w14:paraId="791FA9B9" w14:textId="24580F40" w:rsidR="00050441" w:rsidRPr="00C00BB3" w:rsidRDefault="00050441" w:rsidP="00D448D7">
            <w:pPr>
              <w:rPr>
                <w:rFonts w:ascii="Century Gothic" w:eastAsia="Century Gothic" w:hAnsi="Century Gothic" w:cs="Arial"/>
                <w:color w:val="FF0000"/>
                <w:sz w:val="22"/>
                <w:szCs w:val="22"/>
              </w:rPr>
            </w:pPr>
          </w:p>
        </w:tc>
        <w:tc>
          <w:tcPr>
            <w:tcW w:w="1244" w:type="dxa"/>
          </w:tcPr>
          <w:p w14:paraId="4EBF1C63" w14:textId="680BB628" w:rsidR="00050441" w:rsidRPr="00C00BB3" w:rsidRDefault="00050441" w:rsidP="00D448D7">
            <w:pPr>
              <w:rPr>
                <w:rFonts w:ascii="Century Gothic" w:hAnsi="Century Gothic" w:cs="Arial"/>
                <w:color w:val="FF0000"/>
                <w:sz w:val="22"/>
                <w:szCs w:val="22"/>
              </w:rPr>
            </w:pPr>
          </w:p>
        </w:tc>
        <w:tc>
          <w:tcPr>
            <w:tcW w:w="1983" w:type="dxa"/>
          </w:tcPr>
          <w:p w14:paraId="14B0D750" w14:textId="2D8BD233" w:rsidR="00050441" w:rsidRPr="00C00BB3" w:rsidRDefault="00050441" w:rsidP="00D448D7">
            <w:pPr>
              <w:rPr>
                <w:rFonts w:ascii="Century Gothic" w:hAnsi="Century Gothic" w:cs="Arial"/>
                <w:color w:val="FF0000"/>
                <w:sz w:val="22"/>
                <w:szCs w:val="22"/>
              </w:rPr>
            </w:pPr>
          </w:p>
        </w:tc>
        <w:tc>
          <w:tcPr>
            <w:tcW w:w="1406" w:type="dxa"/>
          </w:tcPr>
          <w:p w14:paraId="5F40C744" w14:textId="04D2FEF6" w:rsidR="00050441" w:rsidRPr="00C00BB3" w:rsidRDefault="00050441" w:rsidP="00D448D7">
            <w:pPr>
              <w:rPr>
                <w:rFonts w:ascii="Century Gothic" w:hAnsi="Century Gothic" w:cs="Arial"/>
                <w:color w:val="FF0000"/>
                <w:sz w:val="22"/>
                <w:szCs w:val="22"/>
              </w:rPr>
            </w:pPr>
          </w:p>
        </w:tc>
        <w:tc>
          <w:tcPr>
            <w:tcW w:w="3633" w:type="dxa"/>
          </w:tcPr>
          <w:p w14:paraId="5329662D" w14:textId="1D33908F" w:rsidR="00050441" w:rsidRPr="00C00BB3" w:rsidRDefault="00050441" w:rsidP="00D448D7">
            <w:pPr>
              <w:rPr>
                <w:rFonts w:ascii="Century Gothic" w:hAnsi="Century Gothic" w:cs="Arial"/>
                <w:color w:val="FF0000"/>
                <w:sz w:val="22"/>
                <w:szCs w:val="22"/>
              </w:rPr>
            </w:pPr>
          </w:p>
        </w:tc>
      </w:tr>
      <w:tr w:rsidR="00050441" w:rsidRPr="00C00BB3" w14:paraId="228F0C68" w14:textId="77777777" w:rsidTr="008E78EE">
        <w:trPr>
          <w:trHeight w:val="383"/>
        </w:trPr>
        <w:tc>
          <w:tcPr>
            <w:tcW w:w="9457" w:type="dxa"/>
            <w:gridSpan w:val="5"/>
            <w:shd w:val="clear" w:color="auto" w:fill="D9D9D9" w:themeFill="background1" w:themeFillShade="D9"/>
          </w:tcPr>
          <w:p w14:paraId="503529BD" w14:textId="1BD25720" w:rsidR="00050441" w:rsidRPr="00C00BB3" w:rsidRDefault="00DF5553" w:rsidP="00D448D7">
            <w:pPr>
              <w:jc w:val="center"/>
              <w:rPr>
                <w:rFonts w:ascii="Century Gothic" w:eastAsia="Century Gothic" w:hAnsi="Century Gothic" w:cs="Arial"/>
                <w:b/>
                <w:bCs/>
                <w:sz w:val="22"/>
                <w:szCs w:val="22"/>
              </w:rPr>
            </w:pPr>
            <w:r w:rsidRPr="00C00BB3">
              <w:rPr>
                <w:rFonts w:ascii="Century Gothic" w:eastAsia="Century Gothic" w:hAnsi="Century Gothic" w:cs="Arial"/>
                <w:b/>
                <w:bCs/>
                <w:sz w:val="22"/>
                <w:szCs w:val="22"/>
              </w:rPr>
              <w:t>Internal / Management contacts</w:t>
            </w:r>
          </w:p>
        </w:tc>
      </w:tr>
      <w:tr w:rsidR="002B35F2" w:rsidRPr="00C00BB3" w14:paraId="3000B33E" w14:textId="77777777" w:rsidTr="002B35F2">
        <w:tc>
          <w:tcPr>
            <w:tcW w:w="1191" w:type="dxa"/>
          </w:tcPr>
          <w:p w14:paraId="64DBB5F7" w14:textId="48AC7A99" w:rsidR="002B35F2" w:rsidRPr="00C00BB3" w:rsidRDefault="002B35F2" w:rsidP="002B35F2">
            <w:pPr>
              <w:rPr>
                <w:rFonts w:ascii="Century Gothic" w:hAnsi="Century Gothic" w:cs="Arial"/>
                <w:sz w:val="22"/>
                <w:szCs w:val="22"/>
              </w:rPr>
            </w:pPr>
            <w:bookmarkStart w:id="0" w:name="_Hlk25000478"/>
            <w:r w:rsidRPr="005A304B">
              <w:t xml:space="preserve">Security Control Room </w:t>
            </w:r>
          </w:p>
        </w:tc>
        <w:tc>
          <w:tcPr>
            <w:tcW w:w="1244" w:type="dxa"/>
          </w:tcPr>
          <w:p w14:paraId="5BE0A9CF" w14:textId="1BE80FC2" w:rsidR="002B35F2" w:rsidRPr="00C00BB3" w:rsidRDefault="002B35F2" w:rsidP="002B35F2">
            <w:pPr>
              <w:rPr>
                <w:rFonts w:ascii="Century Gothic" w:hAnsi="Century Gothic" w:cs="Arial"/>
                <w:sz w:val="22"/>
                <w:szCs w:val="22"/>
              </w:rPr>
            </w:pPr>
            <w:r w:rsidRPr="005A304B">
              <w:t>Security Team</w:t>
            </w:r>
          </w:p>
        </w:tc>
        <w:tc>
          <w:tcPr>
            <w:tcW w:w="1983" w:type="dxa"/>
          </w:tcPr>
          <w:p w14:paraId="54DF4550" w14:textId="30B14697" w:rsidR="002B35F2" w:rsidRPr="00C00BB3" w:rsidRDefault="002B35F2" w:rsidP="002B35F2">
            <w:pPr>
              <w:rPr>
                <w:rFonts w:ascii="Century Gothic" w:hAnsi="Century Gothic" w:cs="Arial"/>
                <w:sz w:val="22"/>
                <w:szCs w:val="22"/>
              </w:rPr>
            </w:pPr>
            <w:r w:rsidRPr="005A304B">
              <w:t xml:space="preserve">Estate wide security, monitor the CCTV of all public domain </w:t>
            </w:r>
            <w:proofErr w:type="gramStart"/>
            <w:r w:rsidRPr="005A304B">
              <w:t>spaces ,</w:t>
            </w:r>
            <w:proofErr w:type="gramEnd"/>
            <w:r w:rsidRPr="005A304B">
              <w:t xml:space="preserve"> co-ordinate a security response to any incident </w:t>
            </w:r>
          </w:p>
        </w:tc>
        <w:tc>
          <w:tcPr>
            <w:tcW w:w="1406" w:type="dxa"/>
          </w:tcPr>
          <w:p w14:paraId="1472E31C" w14:textId="1BEDE2C7" w:rsidR="002B35F2" w:rsidRPr="00C00BB3" w:rsidRDefault="002B35F2" w:rsidP="002B35F2">
            <w:pPr>
              <w:rPr>
                <w:rFonts w:ascii="Century Gothic" w:hAnsi="Century Gothic" w:cs="Arial"/>
                <w:sz w:val="22"/>
                <w:szCs w:val="22"/>
              </w:rPr>
            </w:pPr>
            <w:r w:rsidRPr="005A304B">
              <w:t>020 7380 6047</w:t>
            </w:r>
          </w:p>
        </w:tc>
        <w:tc>
          <w:tcPr>
            <w:tcW w:w="3633" w:type="dxa"/>
          </w:tcPr>
          <w:p w14:paraId="167F62DF" w14:textId="1021B08E" w:rsidR="002B35F2" w:rsidRPr="00C00BB3" w:rsidRDefault="002B35F2" w:rsidP="002B35F2">
            <w:pPr>
              <w:rPr>
                <w:rFonts w:ascii="Century Gothic" w:eastAsia="Century Gothic" w:hAnsi="Century Gothic" w:cs="Arial"/>
                <w:sz w:val="22"/>
                <w:szCs w:val="22"/>
              </w:rPr>
            </w:pPr>
            <w:r w:rsidRPr="005A304B">
              <w:t>securitycontrol@regentsplace.com</w:t>
            </w:r>
          </w:p>
        </w:tc>
      </w:tr>
      <w:bookmarkEnd w:id="0"/>
      <w:tr w:rsidR="002B35F2" w:rsidRPr="00C00BB3" w14:paraId="4B450081" w14:textId="77777777" w:rsidTr="002B35F2">
        <w:tc>
          <w:tcPr>
            <w:tcW w:w="1191" w:type="dxa"/>
          </w:tcPr>
          <w:p w14:paraId="3F46C713" w14:textId="1D5765B5" w:rsidR="002B35F2" w:rsidRPr="00C00BB3" w:rsidRDefault="002B35F2" w:rsidP="002B35F2">
            <w:pPr>
              <w:rPr>
                <w:rFonts w:ascii="Century Gothic" w:hAnsi="Century Gothic" w:cs="Arial"/>
                <w:sz w:val="22"/>
                <w:szCs w:val="22"/>
              </w:rPr>
            </w:pPr>
            <w:r>
              <w:rPr>
                <w:rStyle w:val="None"/>
                <w:rFonts w:eastAsia="Century Gothic" w:cs="Century Gothic"/>
                <w:sz w:val="18"/>
                <w:szCs w:val="18"/>
                <w:lang w:val="en-US"/>
              </w:rPr>
              <w:t xml:space="preserve">Kate </w:t>
            </w:r>
            <w:proofErr w:type="spellStart"/>
            <w:r>
              <w:rPr>
                <w:rStyle w:val="None"/>
                <w:rFonts w:eastAsia="Century Gothic" w:cs="Century Gothic"/>
                <w:sz w:val="18"/>
                <w:szCs w:val="18"/>
                <w:lang w:val="en-US"/>
              </w:rPr>
              <w:t>Trzecieska</w:t>
            </w:r>
            <w:proofErr w:type="spellEnd"/>
          </w:p>
        </w:tc>
        <w:tc>
          <w:tcPr>
            <w:tcW w:w="1244" w:type="dxa"/>
          </w:tcPr>
          <w:p w14:paraId="194FF07B" w14:textId="3CE594DD" w:rsidR="002B35F2" w:rsidRPr="00C00BB3" w:rsidRDefault="002B35F2" w:rsidP="002B35F2">
            <w:pPr>
              <w:rPr>
                <w:rFonts w:ascii="Century Gothic" w:hAnsi="Century Gothic" w:cs="Arial"/>
                <w:sz w:val="22"/>
                <w:szCs w:val="22"/>
              </w:rPr>
            </w:pPr>
            <w:r w:rsidRPr="4B9E46BC">
              <w:rPr>
                <w:rStyle w:val="None"/>
                <w:rFonts w:eastAsia="Century Gothic" w:cs="Century Gothic"/>
                <w:sz w:val="18"/>
                <w:szCs w:val="18"/>
                <w:lang w:val="en-US"/>
              </w:rPr>
              <w:t xml:space="preserve">Estate </w:t>
            </w:r>
            <w:r>
              <w:rPr>
                <w:rStyle w:val="None"/>
                <w:rFonts w:eastAsia="Century Gothic" w:cs="Century Gothic"/>
                <w:sz w:val="18"/>
                <w:szCs w:val="18"/>
                <w:lang w:val="en-US"/>
              </w:rPr>
              <w:br/>
            </w:r>
            <w:r w:rsidRPr="4B9E46BC">
              <w:rPr>
                <w:rStyle w:val="None"/>
                <w:rFonts w:eastAsia="Century Gothic" w:cs="Century Gothic"/>
                <w:sz w:val="18"/>
                <w:szCs w:val="18"/>
                <w:lang w:val="en-US"/>
              </w:rPr>
              <w:t xml:space="preserve">Manager </w:t>
            </w:r>
          </w:p>
        </w:tc>
        <w:tc>
          <w:tcPr>
            <w:tcW w:w="1983" w:type="dxa"/>
          </w:tcPr>
          <w:p w14:paraId="2AC96A96" w14:textId="4E8CC065" w:rsidR="002B35F2" w:rsidRPr="00C00BB3" w:rsidRDefault="002B35F2" w:rsidP="002B35F2">
            <w:pPr>
              <w:rPr>
                <w:rFonts w:ascii="Century Gothic" w:hAnsi="Century Gothic" w:cs="Arial"/>
                <w:sz w:val="22"/>
                <w:szCs w:val="22"/>
              </w:rPr>
            </w:pPr>
            <w:r w:rsidRPr="4B9E46BC">
              <w:rPr>
                <w:rStyle w:val="None"/>
                <w:rFonts w:eastAsia="Century Gothic" w:cs="Century Gothic"/>
                <w:sz w:val="18"/>
                <w:szCs w:val="18"/>
                <w:lang w:val="en-US"/>
              </w:rPr>
              <w:t xml:space="preserve">Lead point for </w:t>
            </w:r>
            <w:r>
              <w:rPr>
                <w:rStyle w:val="None"/>
                <w:rFonts w:eastAsia="Century Gothic" w:cs="Century Gothic"/>
                <w:sz w:val="18"/>
                <w:szCs w:val="18"/>
                <w:lang w:val="en-US"/>
              </w:rPr>
              <w:br/>
            </w:r>
            <w:r w:rsidRPr="4B9E46BC">
              <w:rPr>
                <w:rStyle w:val="None"/>
                <w:rFonts w:eastAsia="Century Gothic" w:cs="Century Gothic"/>
                <w:sz w:val="18"/>
                <w:szCs w:val="18"/>
                <w:lang w:val="en-US"/>
              </w:rPr>
              <w:t>estate enquiries</w:t>
            </w:r>
          </w:p>
        </w:tc>
        <w:tc>
          <w:tcPr>
            <w:tcW w:w="1406" w:type="dxa"/>
          </w:tcPr>
          <w:p w14:paraId="0C0AD669" w14:textId="08BDC1EE" w:rsidR="002B35F2" w:rsidRPr="00C00BB3" w:rsidRDefault="002B35F2" w:rsidP="002B35F2">
            <w:pPr>
              <w:rPr>
                <w:rFonts w:ascii="Century Gothic" w:hAnsi="Century Gothic" w:cs="Arial"/>
                <w:sz w:val="22"/>
                <w:szCs w:val="22"/>
              </w:rPr>
            </w:pPr>
            <w:r>
              <w:rPr>
                <w:rStyle w:val="None"/>
                <w:rFonts w:eastAsia="Century Gothic" w:cs="Century Gothic"/>
                <w:sz w:val="18"/>
                <w:szCs w:val="18"/>
                <w:lang w:val="en-US"/>
              </w:rPr>
              <w:t>07977 279 398</w:t>
            </w:r>
          </w:p>
        </w:tc>
        <w:tc>
          <w:tcPr>
            <w:tcW w:w="3633" w:type="dxa"/>
          </w:tcPr>
          <w:p w14:paraId="16D02C6D" w14:textId="72C575C4" w:rsidR="002B35F2" w:rsidRPr="00C00BB3" w:rsidRDefault="00000000" w:rsidP="002B35F2">
            <w:pPr>
              <w:rPr>
                <w:rFonts w:ascii="Century Gothic" w:eastAsia="Century Gothic" w:hAnsi="Century Gothic" w:cs="Arial"/>
                <w:sz w:val="22"/>
                <w:szCs w:val="22"/>
              </w:rPr>
            </w:pPr>
            <w:hyperlink r:id="rId10" w:history="1">
              <w:r w:rsidR="002B35F2" w:rsidRPr="00CC2058">
                <w:rPr>
                  <w:rStyle w:val="Hyperlink"/>
                </w:rPr>
                <w:t>Kate.trzecieska@britishland.com</w:t>
              </w:r>
            </w:hyperlink>
            <w:r w:rsidR="002B35F2">
              <w:t xml:space="preserve"> </w:t>
            </w:r>
          </w:p>
        </w:tc>
      </w:tr>
      <w:tr w:rsidR="002B35F2" w:rsidRPr="00C00BB3" w14:paraId="6D21CD11" w14:textId="77777777" w:rsidTr="002B35F2">
        <w:tc>
          <w:tcPr>
            <w:tcW w:w="1191" w:type="dxa"/>
          </w:tcPr>
          <w:p w14:paraId="5D01B8F4" w14:textId="106966E3" w:rsidR="002B35F2" w:rsidRPr="00C00BB3" w:rsidRDefault="002B35F2" w:rsidP="002B35F2">
            <w:pPr>
              <w:rPr>
                <w:rFonts w:ascii="Century Gothic" w:hAnsi="Century Gothic" w:cs="Arial"/>
                <w:sz w:val="22"/>
                <w:szCs w:val="22"/>
              </w:rPr>
            </w:pPr>
            <w:r>
              <w:rPr>
                <w:rStyle w:val="None"/>
                <w:rFonts w:eastAsia="Century Gothic" w:cs="Century Gothic"/>
                <w:sz w:val="18"/>
                <w:szCs w:val="18"/>
                <w:lang w:val="en-US"/>
              </w:rPr>
              <w:t>Claudia Augusto</w:t>
            </w:r>
          </w:p>
        </w:tc>
        <w:tc>
          <w:tcPr>
            <w:tcW w:w="1244" w:type="dxa"/>
          </w:tcPr>
          <w:p w14:paraId="26214315" w14:textId="369CD00F" w:rsidR="002B35F2" w:rsidRPr="00C00BB3" w:rsidRDefault="002B35F2" w:rsidP="002B35F2">
            <w:pPr>
              <w:rPr>
                <w:rFonts w:ascii="Century Gothic" w:hAnsi="Century Gothic" w:cs="Arial"/>
                <w:sz w:val="22"/>
                <w:szCs w:val="22"/>
              </w:rPr>
            </w:pPr>
            <w:r>
              <w:rPr>
                <w:rStyle w:val="None"/>
                <w:rFonts w:eastAsia="Century Gothic" w:cs="Century Gothic"/>
                <w:sz w:val="18"/>
                <w:szCs w:val="18"/>
                <w:lang w:val="en-US"/>
              </w:rPr>
              <w:t xml:space="preserve">Assistant </w:t>
            </w:r>
            <w:r w:rsidRPr="4B9E46BC">
              <w:rPr>
                <w:rStyle w:val="None"/>
                <w:rFonts w:eastAsia="Century Gothic" w:cs="Century Gothic"/>
                <w:sz w:val="18"/>
                <w:szCs w:val="18"/>
                <w:lang w:val="en-US"/>
              </w:rPr>
              <w:t xml:space="preserve">Estate </w:t>
            </w:r>
            <w:r>
              <w:rPr>
                <w:rStyle w:val="None"/>
                <w:rFonts w:eastAsia="Century Gothic" w:cs="Century Gothic"/>
                <w:sz w:val="18"/>
                <w:szCs w:val="18"/>
                <w:lang w:val="en-US"/>
              </w:rPr>
              <w:br/>
            </w:r>
            <w:r w:rsidRPr="4B9E46BC">
              <w:rPr>
                <w:rStyle w:val="None"/>
                <w:rFonts w:eastAsia="Century Gothic" w:cs="Century Gothic"/>
                <w:sz w:val="18"/>
                <w:szCs w:val="18"/>
                <w:lang w:val="en-US"/>
              </w:rPr>
              <w:t xml:space="preserve">Manager </w:t>
            </w:r>
          </w:p>
        </w:tc>
        <w:tc>
          <w:tcPr>
            <w:tcW w:w="1983" w:type="dxa"/>
          </w:tcPr>
          <w:p w14:paraId="65173952" w14:textId="38E68EC4" w:rsidR="002B35F2" w:rsidRPr="00C00BB3" w:rsidRDefault="002B35F2" w:rsidP="002B35F2">
            <w:pPr>
              <w:rPr>
                <w:rFonts w:ascii="Century Gothic" w:hAnsi="Century Gothic" w:cs="Arial"/>
                <w:sz w:val="22"/>
                <w:szCs w:val="22"/>
              </w:rPr>
            </w:pPr>
            <w:r w:rsidRPr="4B9E46BC">
              <w:rPr>
                <w:rStyle w:val="None"/>
                <w:rFonts w:eastAsia="Century Gothic" w:cs="Century Gothic"/>
                <w:sz w:val="18"/>
                <w:szCs w:val="18"/>
                <w:lang w:val="en-US"/>
              </w:rPr>
              <w:t xml:space="preserve">Lead point for </w:t>
            </w:r>
            <w:r>
              <w:rPr>
                <w:rStyle w:val="None"/>
                <w:rFonts w:eastAsia="Century Gothic" w:cs="Century Gothic"/>
                <w:sz w:val="18"/>
                <w:szCs w:val="18"/>
                <w:lang w:val="en-US"/>
              </w:rPr>
              <w:br/>
            </w:r>
            <w:r w:rsidRPr="4B9E46BC">
              <w:rPr>
                <w:rStyle w:val="None"/>
                <w:rFonts w:eastAsia="Century Gothic" w:cs="Century Gothic"/>
                <w:sz w:val="18"/>
                <w:szCs w:val="18"/>
                <w:lang w:val="en-US"/>
              </w:rPr>
              <w:t>estate enquiries</w:t>
            </w:r>
          </w:p>
        </w:tc>
        <w:tc>
          <w:tcPr>
            <w:tcW w:w="1406" w:type="dxa"/>
          </w:tcPr>
          <w:p w14:paraId="46FEDD93" w14:textId="7FFFBB55" w:rsidR="002B35F2" w:rsidRPr="00C00BB3" w:rsidRDefault="002B35F2" w:rsidP="002B35F2">
            <w:pPr>
              <w:rPr>
                <w:rFonts w:ascii="Century Gothic" w:hAnsi="Century Gothic" w:cs="Arial"/>
                <w:sz w:val="22"/>
                <w:szCs w:val="22"/>
              </w:rPr>
            </w:pPr>
            <w:r>
              <w:rPr>
                <w:rStyle w:val="None"/>
                <w:rFonts w:eastAsia="Century Gothic" w:cs="Century Gothic"/>
                <w:sz w:val="18"/>
                <w:szCs w:val="18"/>
                <w:lang w:val="en-US"/>
              </w:rPr>
              <w:t>07790 778 655</w:t>
            </w:r>
          </w:p>
        </w:tc>
        <w:tc>
          <w:tcPr>
            <w:tcW w:w="3633" w:type="dxa"/>
          </w:tcPr>
          <w:p w14:paraId="10C2ACAF" w14:textId="77777777" w:rsidR="002B35F2" w:rsidRDefault="00000000" w:rsidP="002B35F2">
            <w:pPr>
              <w:pStyle w:val="BodyA"/>
              <w:spacing w:line="259" w:lineRule="auto"/>
              <w:rPr>
                <w:rStyle w:val="None"/>
                <w:rFonts w:eastAsia="Century Gothic" w:cs="Century Gothic"/>
                <w:color w:val="auto"/>
                <w:sz w:val="18"/>
                <w:szCs w:val="18"/>
                <w:lang w:val="en-US"/>
              </w:rPr>
            </w:pPr>
            <w:hyperlink r:id="rId11" w:history="1">
              <w:r w:rsidR="002B35F2">
                <w:rPr>
                  <w:rStyle w:val="Hyperlink"/>
                  <w:rFonts w:eastAsia="Century Gothic" w:cs="Century Gothic"/>
                  <w:sz w:val="18"/>
                  <w:szCs w:val="18"/>
                  <w:lang w:val="en-US"/>
                </w:rPr>
                <w:t>claudia.augusto@britishland.com</w:t>
              </w:r>
            </w:hyperlink>
          </w:p>
          <w:p w14:paraId="3A8721A0" w14:textId="77777777" w:rsidR="002B35F2" w:rsidRPr="00C00BB3" w:rsidRDefault="002B35F2" w:rsidP="002B35F2">
            <w:pPr>
              <w:rPr>
                <w:rFonts w:ascii="Century Gothic" w:eastAsia="Century Gothic" w:hAnsi="Century Gothic" w:cs="Arial"/>
                <w:sz w:val="22"/>
                <w:szCs w:val="22"/>
              </w:rPr>
            </w:pPr>
          </w:p>
        </w:tc>
      </w:tr>
      <w:tr w:rsidR="002B35F2" w:rsidRPr="00C00BB3" w14:paraId="23C94C9E" w14:textId="77777777" w:rsidTr="002B35F2">
        <w:tc>
          <w:tcPr>
            <w:tcW w:w="1191" w:type="dxa"/>
          </w:tcPr>
          <w:p w14:paraId="532D647B" w14:textId="17677258" w:rsidR="002B35F2" w:rsidRPr="00C00BB3" w:rsidRDefault="002B35F2" w:rsidP="002B35F2">
            <w:pPr>
              <w:rPr>
                <w:rFonts w:ascii="Century Gothic" w:hAnsi="Century Gothic" w:cs="Arial"/>
                <w:sz w:val="22"/>
                <w:szCs w:val="22"/>
              </w:rPr>
            </w:pPr>
            <w:r>
              <w:rPr>
                <w:rStyle w:val="None"/>
                <w:rFonts w:eastAsia="Century Gothic" w:cs="Century Gothic"/>
                <w:sz w:val="18"/>
                <w:szCs w:val="18"/>
                <w:lang w:val="en-US"/>
              </w:rPr>
              <w:t>Sean Hibbard</w:t>
            </w:r>
          </w:p>
        </w:tc>
        <w:tc>
          <w:tcPr>
            <w:tcW w:w="1244" w:type="dxa"/>
          </w:tcPr>
          <w:p w14:paraId="0F74B6D3" w14:textId="769A595B" w:rsidR="002B35F2" w:rsidRPr="00C00BB3" w:rsidRDefault="002B35F2" w:rsidP="002B35F2">
            <w:pPr>
              <w:rPr>
                <w:rFonts w:ascii="Century Gothic" w:hAnsi="Century Gothic" w:cs="Arial"/>
                <w:sz w:val="22"/>
                <w:szCs w:val="22"/>
              </w:rPr>
            </w:pPr>
            <w:r>
              <w:rPr>
                <w:rStyle w:val="None"/>
                <w:rFonts w:eastAsia="Century Gothic" w:cs="Century Gothic"/>
                <w:sz w:val="18"/>
                <w:szCs w:val="18"/>
                <w:lang w:val="en-US"/>
              </w:rPr>
              <w:t>Technical Services Manager</w:t>
            </w:r>
          </w:p>
        </w:tc>
        <w:tc>
          <w:tcPr>
            <w:tcW w:w="1983" w:type="dxa"/>
          </w:tcPr>
          <w:p w14:paraId="0B9684F6" w14:textId="1A62EB87" w:rsidR="002B35F2" w:rsidRPr="00C00BB3" w:rsidRDefault="002B35F2" w:rsidP="002B35F2">
            <w:pPr>
              <w:rPr>
                <w:rFonts w:ascii="Century Gothic" w:hAnsi="Century Gothic" w:cs="Arial"/>
                <w:sz w:val="22"/>
                <w:szCs w:val="22"/>
              </w:rPr>
            </w:pPr>
            <w:r w:rsidRPr="4B9E46BC">
              <w:rPr>
                <w:rStyle w:val="None"/>
                <w:rFonts w:eastAsia="Century Gothic" w:cs="Century Gothic"/>
                <w:sz w:val="18"/>
                <w:szCs w:val="18"/>
                <w:lang w:val="en-US"/>
              </w:rPr>
              <w:t xml:space="preserve">Site event </w:t>
            </w:r>
            <w:r>
              <w:rPr>
                <w:rStyle w:val="None"/>
                <w:rFonts w:eastAsia="Century Gothic" w:cs="Century Gothic"/>
                <w:sz w:val="18"/>
                <w:szCs w:val="18"/>
                <w:lang w:val="en-US"/>
              </w:rPr>
              <w:br/>
            </w:r>
            <w:r w:rsidRPr="4B9E46BC">
              <w:rPr>
                <w:rStyle w:val="None"/>
                <w:rFonts w:eastAsia="Century Gothic" w:cs="Century Gothic"/>
                <w:sz w:val="18"/>
                <w:szCs w:val="18"/>
                <w:lang w:val="en-US"/>
              </w:rPr>
              <w:t xml:space="preserve">manager and point of contact across all aspects </w:t>
            </w:r>
          </w:p>
        </w:tc>
        <w:tc>
          <w:tcPr>
            <w:tcW w:w="1406" w:type="dxa"/>
          </w:tcPr>
          <w:p w14:paraId="28778FB6" w14:textId="5FF24A12" w:rsidR="002B35F2" w:rsidRPr="00C00BB3" w:rsidRDefault="002B35F2" w:rsidP="002B35F2">
            <w:pPr>
              <w:rPr>
                <w:rFonts w:ascii="Century Gothic" w:hAnsi="Century Gothic" w:cs="Arial"/>
                <w:sz w:val="22"/>
                <w:szCs w:val="22"/>
              </w:rPr>
            </w:pPr>
            <w:r w:rsidRPr="4B9E46BC">
              <w:rPr>
                <w:rStyle w:val="None"/>
                <w:rFonts w:eastAsia="Century Gothic" w:cs="Century Gothic"/>
                <w:sz w:val="18"/>
                <w:szCs w:val="18"/>
                <w:lang w:val="en-US"/>
              </w:rPr>
              <w:t>07702 733</w:t>
            </w:r>
            <w:r>
              <w:rPr>
                <w:rStyle w:val="None"/>
                <w:rFonts w:eastAsia="Century Gothic" w:cs="Century Gothic"/>
                <w:sz w:val="18"/>
                <w:szCs w:val="18"/>
                <w:lang w:val="en-US"/>
              </w:rPr>
              <w:t xml:space="preserve"> </w:t>
            </w:r>
            <w:r w:rsidRPr="4B9E46BC">
              <w:rPr>
                <w:rStyle w:val="None"/>
                <w:rFonts w:eastAsia="Century Gothic" w:cs="Century Gothic"/>
                <w:sz w:val="18"/>
                <w:szCs w:val="18"/>
                <w:lang w:val="en-US"/>
              </w:rPr>
              <w:t>266</w:t>
            </w:r>
          </w:p>
        </w:tc>
        <w:tc>
          <w:tcPr>
            <w:tcW w:w="3633" w:type="dxa"/>
          </w:tcPr>
          <w:p w14:paraId="6D107EEF" w14:textId="77777777" w:rsidR="002B35F2" w:rsidRDefault="00000000" w:rsidP="002B35F2">
            <w:pPr>
              <w:pStyle w:val="BodyA"/>
              <w:rPr>
                <w:rStyle w:val="None"/>
                <w:rFonts w:eastAsia="Century Gothic" w:cs="Century Gothic"/>
                <w:color w:val="auto"/>
                <w:sz w:val="18"/>
                <w:szCs w:val="18"/>
                <w:lang w:val="en-US"/>
              </w:rPr>
            </w:pPr>
            <w:hyperlink r:id="rId12" w:history="1">
              <w:r w:rsidR="002B35F2" w:rsidRPr="00CC2058">
                <w:rPr>
                  <w:rStyle w:val="Hyperlink"/>
                  <w:rFonts w:eastAsia="Century Gothic" w:cs="Century Gothic"/>
                  <w:sz w:val="18"/>
                  <w:szCs w:val="18"/>
                  <w:lang w:val="en-US"/>
                </w:rPr>
                <w:t>shaun.hibbard@britishland.com</w:t>
              </w:r>
            </w:hyperlink>
          </w:p>
          <w:p w14:paraId="0DD0F164" w14:textId="77777777" w:rsidR="002B35F2" w:rsidRPr="00C00BB3" w:rsidRDefault="002B35F2" w:rsidP="002B35F2">
            <w:pPr>
              <w:rPr>
                <w:rFonts w:ascii="Century Gothic" w:eastAsia="Century Gothic" w:hAnsi="Century Gothic" w:cs="Arial"/>
                <w:sz w:val="22"/>
                <w:szCs w:val="22"/>
              </w:rPr>
            </w:pPr>
          </w:p>
        </w:tc>
      </w:tr>
      <w:tr w:rsidR="002B35F2" w:rsidRPr="00C00BB3" w14:paraId="714F8432" w14:textId="77777777" w:rsidTr="002B35F2">
        <w:tc>
          <w:tcPr>
            <w:tcW w:w="1191" w:type="dxa"/>
          </w:tcPr>
          <w:p w14:paraId="6D2DBEAE" w14:textId="2CE29455" w:rsidR="002B35F2" w:rsidRPr="00C00BB3" w:rsidRDefault="002B35F2" w:rsidP="002B35F2">
            <w:pPr>
              <w:rPr>
                <w:rFonts w:ascii="Century Gothic" w:hAnsi="Century Gothic" w:cs="Arial"/>
                <w:sz w:val="22"/>
                <w:szCs w:val="22"/>
              </w:rPr>
            </w:pPr>
            <w:r>
              <w:rPr>
                <w:rStyle w:val="None"/>
                <w:rFonts w:eastAsia="Century Gothic" w:cs="Century Gothic"/>
                <w:sz w:val="18"/>
                <w:szCs w:val="18"/>
                <w:lang w:val="en-US"/>
              </w:rPr>
              <w:t>Lucy Greene</w:t>
            </w:r>
          </w:p>
        </w:tc>
        <w:tc>
          <w:tcPr>
            <w:tcW w:w="1244" w:type="dxa"/>
          </w:tcPr>
          <w:p w14:paraId="0EF91DFD" w14:textId="0B613DF3" w:rsidR="002B35F2" w:rsidRPr="00C00BB3" w:rsidRDefault="002B35F2" w:rsidP="002B35F2">
            <w:pPr>
              <w:rPr>
                <w:rFonts w:ascii="Century Gothic" w:hAnsi="Century Gothic" w:cs="Arial"/>
                <w:sz w:val="22"/>
                <w:szCs w:val="22"/>
              </w:rPr>
            </w:pPr>
            <w:r w:rsidRPr="4B9E46BC">
              <w:rPr>
                <w:rStyle w:val="None"/>
                <w:rFonts w:eastAsia="Century Gothic" w:cs="Century Gothic"/>
                <w:sz w:val="18"/>
                <w:szCs w:val="18"/>
                <w:lang w:val="en-US"/>
              </w:rPr>
              <w:t xml:space="preserve">Consumer </w:t>
            </w:r>
            <w:r>
              <w:rPr>
                <w:rStyle w:val="None"/>
                <w:rFonts w:eastAsia="Century Gothic" w:cs="Century Gothic"/>
                <w:sz w:val="18"/>
                <w:szCs w:val="18"/>
                <w:lang w:val="en-US"/>
              </w:rPr>
              <w:br/>
            </w:r>
            <w:r w:rsidRPr="4B9E46BC">
              <w:rPr>
                <w:rStyle w:val="None"/>
                <w:rFonts w:eastAsia="Century Gothic" w:cs="Century Gothic"/>
                <w:sz w:val="18"/>
                <w:szCs w:val="18"/>
                <w:lang w:val="en-US"/>
              </w:rPr>
              <w:t xml:space="preserve">Experience </w:t>
            </w:r>
            <w:r>
              <w:rPr>
                <w:rStyle w:val="None"/>
                <w:rFonts w:eastAsia="Century Gothic" w:cs="Century Gothic"/>
                <w:sz w:val="18"/>
                <w:szCs w:val="18"/>
                <w:lang w:val="en-US"/>
              </w:rPr>
              <w:br/>
            </w:r>
            <w:r w:rsidRPr="4B9E46BC">
              <w:rPr>
                <w:rStyle w:val="None"/>
                <w:rFonts w:eastAsia="Century Gothic" w:cs="Century Gothic"/>
                <w:sz w:val="18"/>
                <w:szCs w:val="18"/>
                <w:lang w:val="en-US"/>
              </w:rPr>
              <w:t>Executive</w:t>
            </w:r>
          </w:p>
        </w:tc>
        <w:tc>
          <w:tcPr>
            <w:tcW w:w="1983" w:type="dxa"/>
          </w:tcPr>
          <w:p w14:paraId="0600385F" w14:textId="2C92482E" w:rsidR="002B35F2" w:rsidRPr="00C00BB3" w:rsidRDefault="002B35F2" w:rsidP="002B35F2">
            <w:pPr>
              <w:rPr>
                <w:rFonts w:ascii="Century Gothic" w:hAnsi="Century Gothic" w:cs="Arial"/>
                <w:sz w:val="22"/>
                <w:szCs w:val="22"/>
              </w:rPr>
            </w:pPr>
            <w:r w:rsidRPr="4B9E46BC">
              <w:rPr>
                <w:rStyle w:val="None"/>
                <w:rFonts w:eastAsia="Century Gothic" w:cs="Century Gothic"/>
                <w:sz w:val="18"/>
                <w:szCs w:val="18"/>
                <w:lang w:val="en-US"/>
              </w:rPr>
              <w:t xml:space="preserve">Site event </w:t>
            </w:r>
            <w:r>
              <w:rPr>
                <w:rStyle w:val="None"/>
                <w:rFonts w:eastAsia="Century Gothic" w:cs="Century Gothic"/>
                <w:sz w:val="18"/>
                <w:szCs w:val="18"/>
                <w:lang w:val="en-US"/>
              </w:rPr>
              <w:br/>
            </w:r>
            <w:r w:rsidRPr="4B9E46BC">
              <w:rPr>
                <w:rStyle w:val="None"/>
                <w:rFonts w:eastAsia="Century Gothic" w:cs="Century Gothic"/>
                <w:sz w:val="18"/>
                <w:szCs w:val="18"/>
                <w:lang w:val="en-US"/>
              </w:rPr>
              <w:t xml:space="preserve">manager and point of contact across all aspects </w:t>
            </w:r>
          </w:p>
        </w:tc>
        <w:tc>
          <w:tcPr>
            <w:tcW w:w="1406" w:type="dxa"/>
          </w:tcPr>
          <w:p w14:paraId="517F5699" w14:textId="02E7C955" w:rsidR="002B35F2" w:rsidRPr="00C00BB3" w:rsidRDefault="002B35F2" w:rsidP="002B35F2">
            <w:pPr>
              <w:rPr>
                <w:rFonts w:ascii="Century Gothic" w:hAnsi="Century Gothic" w:cs="Arial"/>
                <w:sz w:val="22"/>
                <w:szCs w:val="22"/>
              </w:rPr>
            </w:pPr>
            <w:r>
              <w:rPr>
                <w:rStyle w:val="None"/>
                <w:rFonts w:eastAsia="Century Gothic" w:cs="Century Gothic"/>
                <w:sz w:val="18"/>
                <w:szCs w:val="18"/>
                <w:lang w:val="en-US"/>
              </w:rPr>
              <w:t>07989 755 570</w:t>
            </w:r>
          </w:p>
        </w:tc>
        <w:tc>
          <w:tcPr>
            <w:tcW w:w="3633" w:type="dxa"/>
          </w:tcPr>
          <w:p w14:paraId="11237356" w14:textId="77777777" w:rsidR="002B35F2" w:rsidRDefault="00000000" w:rsidP="002B35F2">
            <w:pPr>
              <w:pStyle w:val="BodyA"/>
              <w:rPr>
                <w:rStyle w:val="None"/>
                <w:rFonts w:eastAsia="Century Gothic" w:cs="Century Gothic"/>
                <w:color w:val="auto"/>
                <w:sz w:val="18"/>
                <w:szCs w:val="18"/>
                <w:lang w:val="en-US"/>
              </w:rPr>
            </w:pPr>
            <w:hyperlink r:id="rId13" w:history="1">
              <w:r w:rsidR="002B35F2" w:rsidRPr="00CC2058">
                <w:rPr>
                  <w:rStyle w:val="Hyperlink"/>
                  <w:rFonts w:eastAsia="Century Gothic" w:cs="Century Gothic"/>
                  <w:sz w:val="18"/>
                  <w:szCs w:val="18"/>
                  <w:lang w:val="en-US"/>
                </w:rPr>
                <w:t>lucy.greene@britishland.com</w:t>
              </w:r>
            </w:hyperlink>
          </w:p>
          <w:p w14:paraId="1D2A0D5E" w14:textId="77777777" w:rsidR="002B35F2" w:rsidRPr="00C00BB3" w:rsidRDefault="002B35F2" w:rsidP="002B35F2">
            <w:pPr>
              <w:rPr>
                <w:rFonts w:ascii="Century Gothic" w:eastAsia="Century Gothic" w:hAnsi="Century Gothic" w:cs="Arial"/>
                <w:sz w:val="22"/>
                <w:szCs w:val="22"/>
              </w:rPr>
            </w:pPr>
          </w:p>
        </w:tc>
      </w:tr>
      <w:tr w:rsidR="002B35F2" w:rsidRPr="00C00BB3" w14:paraId="26A46413" w14:textId="77777777" w:rsidTr="002B35F2">
        <w:tc>
          <w:tcPr>
            <w:tcW w:w="1191" w:type="dxa"/>
          </w:tcPr>
          <w:p w14:paraId="4A7920DD" w14:textId="180C593A" w:rsidR="002B35F2" w:rsidRPr="00C00BB3" w:rsidRDefault="002B35F2" w:rsidP="002B35F2">
            <w:pPr>
              <w:rPr>
                <w:rFonts w:ascii="Century Gothic" w:hAnsi="Century Gothic" w:cs="Arial"/>
                <w:sz w:val="22"/>
                <w:szCs w:val="22"/>
              </w:rPr>
            </w:pPr>
            <w:r>
              <w:rPr>
                <w:rFonts w:ascii="Century Gothic" w:eastAsia="Century Gothic" w:hAnsi="Century Gothic" w:cs="Century Gothic"/>
                <w:sz w:val="18"/>
                <w:szCs w:val="18"/>
              </w:rPr>
              <w:lastRenderedPageBreak/>
              <w:t>John Reynolds</w:t>
            </w:r>
          </w:p>
        </w:tc>
        <w:tc>
          <w:tcPr>
            <w:tcW w:w="1244" w:type="dxa"/>
          </w:tcPr>
          <w:p w14:paraId="23EE888B" w14:textId="2CC7CC48" w:rsidR="002B35F2" w:rsidRPr="00C00BB3" w:rsidRDefault="002B35F2" w:rsidP="002B35F2">
            <w:pPr>
              <w:rPr>
                <w:rFonts w:ascii="Century Gothic" w:hAnsi="Century Gothic" w:cs="Arial"/>
                <w:sz w:val="22"/>
                <w:szCs w:val="22"/>
              </w:rPr>
            </w:pPr>
            <w:r w:rsidRPr="4B9E46BC">
              <w:rPr>
                <w:rFonts w:ascii="Century Gothic" w:eastAsia="Century Gothic" w:hAnsi="Century Gothic" w:cs="Century Gothic"/>
                <w:sz w:val="18"/>
                <w:szCs w:val="18"/>
              </w:rPr>
              <w:t>Head of Security</w:t>
            </w:r>
          </w:p>
        </w:tc>
        <w:tc>
          <w:tcPr>
            <w:tcW w:w="1983" w:type="dxa"/>
          </w:tcPr>
          <w:p w14:paraId="10F8F033" w14:textId="07F4A134" w:rsidR="002B35F2" w:rsidRPr="00C00BB3" w:rsidRDefault="002B35F2" w:rsidP="002B35F2">
            <w:pPr>
              <w:rPr>
                <w:rFonts w:ascii="Century Gothic" w:hAnsi="Century Gothic" w:cs="Arial"/>
                <w:sz w:val="22"/>
                <w:szCs w:val="22"/>
              </w:rPr>
            </w:pPr>
            <w:r w:rsidRPr="4B9E46BC">
              <w:rPr>
                <w:rFonts w:ascii="Century Gothic" w:eastAsia="Century Gothic" w:hAnsi="Century Gothic" w:cs="Century Gothic"/>
                <w:sz w:val="18"/>
                <w:szCs w:val="18"/>
              </w:rPr>
              <w:t xml:space="preserve">Lead point for security enquiries </w:t>
            </w:r>
          </w:p>
        </w:tc>
        <w:tc>
          <w:tcPr>
            <w:tcW w:w="1406" w:type="dxa"/>
          </w:tcPr>
          <w:p w14:paraId="392394BE" w14:textId="4ED90076" w:rsidR="002B35F2" w:rsidRPr="00C00BB3" w:rsidRDefault="002B35F2" w:rsidP="002B35F2">
            <w:pPr>
              <w:rPr>
                <w:rFonts w:ascii="Century Gothic" w:hAnsi="Century Gothic" w:cs="Arial"/>
                <w:sz w:val="22"/>
                <w:szCs w:val="22"/>
              </w:rPr>
            </w:pPr>
            <w:r>
              <w:rPr>
                <w:rFonts w:ascii="Century Gothic" w:eastAsia="Century Gothic" w:hAnsi="Century Gothic" w:cs="Century Gothic"/>
                <w:sz w:val="18"/>
                <w:szCs w:val="18"/>
              </w:rPr>
              <w:t>07909 500 437</w:t>
            </w:r>
          </w:p>
        </w:tc>
        <w:tc>
          <w:tcPr>
            <w:tcW w:w="3633" w:type="dxa"/>
          </w:tcPr>
          <w:p w14:paraId="75F38E06" w14:textId="77777777" w:rsidR="002B35F2" w:rsidRPr="00B81D6A" w:rsidRDefault="002B35F2" w:rsidP="002B35F2">
            <w:pPr>
              <w:pStyle w:val="BodyA"/>
              <w:spacing w:line="259" w:lineRule="auto"/>
              <w:rPr>
                <w:rStyle w:val="Hyperlink"/>
                <w:lang w:val="en-US"/>
              </w:rPr>
            </w:pPr>
            <w:r w:rsidRPr="00B81D6A">
              <w:rPr>
                <w:rStyle w:val="Hyperlink"/>
                <w:rFonts w:eastAsia="Century Gothic" w:cs="Century Gothic"/>
                <w:sz w:val="18"/>
                <w:szCs w:val="18"/>
                <w:lang w:val="en-US"/>
              </w:rPr>
              <w:t>John.reynolds</w:t>
            </w:r>
            <w:hyperlink r:id="rId14" w:history="1">
              <w:r w:rsidRPr="00B81D6A">
                <w:rPr>
                  <w:rStyle w:val="Hyperlink"/>
                  <w:rFonts w:eastAsia="Century Gothic" w:cs="Century Gothic"/>
                  <w:sz w:val="18"/>
                  <w:szCs w:val="18"/>
                  <w:lang w:val="en-US"/>
                </w:rPr>
                <w:t>@regentsplace.com</w:t>
              </w:r>
            </w:hyperlink>
          </w:p>
          <w:p w14:paraId="250E0A0D" w14:textId="77777777" w:rsidR="002B35F2" w:rsidRPr="00C00BB3" w:rsidRDefault="002B35F2" w:rsidP="002B35F2">
            <w:pPr>
              <w:rPr>
                <w:rFonts w:ascii="Century Gothic" w:eastAsia="Century Gothic" w:hAnsi="Century Gothic" w:cs="Arial"/>
                <w:sz w:val="22"/>
                <w:szCs w:val="22"/>
              </w:rPr>
            </w:pPr>
          </w:p>
        </w:tc>
      </w:tr>
      <w:tr w:rsidR="002B35F2" w:rsidRPr="00C00BB3" w14:paraId="52923F87" w14:textId="77777777" w:rsidTr="002B35F2">
        <w:tc>
          <w:tcPr>
            <w:tcW w:w="1191" w:type="dxa"/>
          </w:tcPr>
          <w:p w14:paraId="04131782" w14:textId="1B9C703F" w:rsidR="002B35F2" w:rsidRPr="00C00BB3" w:rsidRDefault="002B35F2" w:rsidP="002B35F2">
            <w:pPr>
              <w:rPr>
                <w:rFonts w:ascii="Century Gothic" w:hAnsi="Century Gothic" w:cs="Arial"/>
                <w:sz w:val="22"/>
                <w:szCs w:val="22"/>
              </w:rPr>
            </w:pPr>
            <w:r>
              <w:rPr>
                <w:rFonts w:ascii="Century Gothic" w:eastAsia="Century Gothic" w:hAnsi="Century Gothic" w:cs="Century Gothic"/>
                <w:sz w:val="18"/>
                <w:szCs w:val="18"/>
              </w:rPr>
              <w:t>Kenny Willis</w:t>
            </w:r>
          </w:p>
        </w:tc>
        <w:tc>
          <w:tcPr>
            <w:tcW w:w="1244" w:type="dxa"/>
          </w:tcPr>
          <w:p w14:paraId="6B798E92" w14:textId="5B8AE24C" w:rsidR="002B35F2" w:rsidRPr="00C00BB3" w:rsidRDefault="002B35F2" w:rsidP="002B35F2">
            <w:pPr>
              <w:rPr>
                <w:rFonts w:ascii="Century Gothic" w:hAnsi="Century Gothic" w:cs="Arial"/>
                <w:sz w:val="22"/>
                <w:szCs w:val="22"/>
              </w:rPr>
            </w:pPr>
            <w:r>
              <w:rPr>
                <w:rFonts w:ascii="Century Gothic" w:eastAsia="Century Gothic" w:hAnsi="Century Gothic" w:cs="Century Gothic"/>
                <w:sz w:val="18"/>
                <w:szCs w:val="18"/>
              </w:rPr>
              <w:t>Cleaning Contract Manager</w:t>
            </w:r>
          </w:p>
        </w:tc>
        <w:tc>
          <w:tcPr>
            <w:tcW w:w="1983" w:type="dxa"/>
          </w:tcPr>
          <w:p w14:paraId="315F67A8" w14:textId="7A186D66" w:rsidR="002B35F2" w:rsidRPr="00C00BB3" w:rsidRDefault="002B35F2" w:rsidP="002B35F2">
            <w:pPr>
              <w:rPr>
                <w:rFonts w:ascii="Century Gothic" w:hAnsi="Century Gothic" w:cs="Arial"/>
                <w:sz w:val="22"/>
                <w:szCs w:val="22"/>
              </w:rPr>
            </w:pPr>
            <w:r>
              <w:rPr>
                <w:rFonts w:ascii="Century Gothic" w:eastAsia="Century Gothic" w:hAnsi="Century Gothic" w:cs="Century Gothic"/>
                <w:sz w:val="18"/>
                <w:szCs w:val="18"/>
              </w:rPr>
              <w:t>Lead point for cleaning enquiries</w:t>
            </w:r>
          </w:p>
        </w:tc>
        <w:tc>
          <w:tcPr>
            <w:tcW w:w="1406" w:type="dxa"/>
          </w:tcPr>
          <w:p w14:paraId="3418722C" w14:textId="1629E28F" w:rsidR="002B35F2" w:rsidRPr="00C00BB3" w:rsidRDefault="002B35F2" w:rsidP="002B35F2">
            <w:pPr>
              <w:rPr>
                <w:rFonts w:ascii="Century Gothic" w:hAnsi="Century Gothic" w:cs="Arial"/>
                <w:sz w:val="22"/>
                <w:szCs w:val="22"/>
              </w:rPr>
            </w:pPr>
            <w:r w:rsidRPr="0005769D">
              <w:rPr>
                <w:rFonts w:ascii="Century Gothic" w:eastAsia="Times New Roman" w:hAnsi="Century Gothic"/>
                <w:sz w:val="18"/>
                <w:szCs w:val="18"/>
              </w:rPr>
              <w:t>07738 409 610</w:t>
            </w:r>
          </w:p>
        </w:tc>
        <w:tc>
          <w:tcPr>
            <w:tcW w:w="3633" w:type="dxa"/>
          </w:tcPr>
          <w:p w14:paraId="28E0C92B" w14:textId="5FE54F34" w:rsidR="002B35F2" w:rsidRPr="00C00BB3" w:rsidRDefault="00000000" w:rsidP="002B35F2">
            <w:pPr>
              <w:rPr>
                <w:rFonts w:ascii="Century Gothic" w:eastAsia="Century Gothic" w:hAnsi="Century Gothic" w:cs="Arial"/>
                <w:sz w:val="22"/>
                <w:szCs w:val="22"/>
              </w:rPr>
            </w:pPr>
            <w:hyperlink r:id="rId15" w:history="1">
              <w:r w:rsidR="002B35F2" w:rsidRPr="005C4F83">
                <w:rPr>
                  <w:rStyle w:val="Hyperlink"/>
                  <w:rFonts w:ascii="Century Gothic" w:eastAsia="Century Gothic" w:hAnsi="Century Gothic" w:cs="Century Gothic"/>
                  <w:sz w:val="18"/>
                  <w:szCs w:val="18"/>
                </w:rPr>
                <w:t>kennywillis@regentsplace.com</w:t>
              </w:r>
            </w:hyperlink>
            <w:r w:rsidR="002B35F2">
              <w:rPr>
                <w:rFonts w:ascii="Century Gothic" w:eastAsia="Century Gothic" w:hAnsi="Century Gothic" w:cs="Century Gothic"/>
                <w:sz w:val="18"/>
                <w:szCs w:val="18"/>
              </w:rPr>
              <w:t xml:space="preserve"> </w:t>
            </w:r>
          </w:p>
        </w:tc>
      </w:tr>
      <w:tr w:rsidR="002B35F2" w:rsidRPr="00C00BB3" w14:paraId="027D89E1" w14:textId="77777777" w:rsidTr="002B35F2">
        <w:tc>
          <w:tcPr>
            <w:tcW w:w="1191" w:type="dxa"/>
          </w:tcPr>
          <w:p w14:paraId="6C73270F" w14:textId="7B1C7420" w:rsidR="002B35F2" w:rsidRPr="00C00BB3" w:rsidRDefault="002B35F2" w:rsidP="002B35F2">
            <w:pPr>
              <w:rPr>
                <w:rFonts w:ascii="Century Gothic" w:hAnsi="Century Gothic" w:cs="Arial"/>
                <w:sz w:val="22"/>
                <w:szCs w:val="22"/>
              </w:rPr>
            </w:pPr>
            <w:r>
              <w:rPr>
                <w:rFonts w:ascii="Century Gothic" w:eastAsia="Century Gothic" w:hAnsi="Century Gothic" w:cs="Century Gothic"/>
                <w:sz w:val="18"/>
                <w:szCs w:val="18"/>
              </w:rPr>
              <w:t>Simon Bannon</w:t>
            </w:r>
          </w:p>
        </w:tc>
        <w:tc>
          <w:tcPr>
            <w:tcW w:w="1244" w:type="dxa"/>
          </w:tcPr>
          <w:p w14:paraId="18AE5B72" w14:textId="0D9FE198" w:rsidR="002B35F2" w:rsidRPr="00C00BB3" w:rsidRDefault="002B35F2" w:rsidP="002B35F2">
            <w:pPr>
              <w:rPr>
                <w:rFonts w:ascii="Century Gothic" w:hAnsi="Century Gothic" w:cs="Arial"/>
                <w:sz w:val="22"/>
                <w:szCs w:val="22"/>
              </w:rPr>
            </w:pPr>
            <w:r>
              <w:rPr>
                <w:rFonts w:ascii="Century Gothic" w:eastAsia="Century Gothic" w:hAnsi="Century Gothic" w:cs="Century Gothic"/>
                <w:sz w:val="18"/>
                <w:szCs w:val="18"/>
              </w:rPr>
              <w:t>Estate M&amp;E Manager</w:t>
            </w:r>
          </w:p>
        </w:tc>
        <w:tc>
          <w:tcPr>
            <w:tcW w:w="1983" w:type="dxa"/>
          </w:tcPr>
          <w:p w14:paraId="73F6D497" w14:textId="499E4256" w:rsidR="002B35F2" w:rsidRPr="00C00BB3" w:rsidRDefault="002B35F2" w:rsidP="002B35F2">
            <w:pPr>
              <w:rPr>
                <w:rFonts w:ascii="Century Gothic" w:hAnsi="Century Gothic" w:cs="Arial"/>
                <w:sz w:val="22"/>
                <w:szCs w:val="22"/>
              </w:rPr>
            </w:pPr>
            <w:r>
              <w:rPr>
                <w:rFonts w:ascii="Century Gothic" w:eastAsia="Century Gothic" w:hAnsi="Century Gothic" w:cs="Century Gothic"/>
                <w:sz w:val="18"/>
                <w:szCs w:val="18"/>
              </w:rPr>
              <w:t>Lead point for M&amp;E enquiries</w:t>
            </w:r>
          </w:p>
        </w:tc>
        <w:tc>
          <w:tcPr>
            <w:tcW w:w="1406" w:type="dxa"/>
          </w:tcPr>
          <w:p w14:paraId="5F469D30" w14:textId="5763A6F8" w:rsidR="002B35F2" w:rsidRPr="00C00BB3" w:rsidRDefault="002B35F2" w:rsidP="002B35F2">
            <w:pPr>
              <w:rPr>
                <w:rFonts w:ascii="Century Gothic" w:hAnsi="Century Gothic" w:cs="Arial"/>
                <w:sz w:val="22"/>
                <w:szCs w:val="22"/>
              </w:rPr>
            </w:pPr>
            <w:r>
              <w:rPr>
                <w:rFonts w:ascii="Century Gothic" w:eastAsia="Century Gothic" w:hAnsi="Century Gothic" w:cs="Century Gothic"/>
                <w:sz w:val="18"/>
                <w:szCs w:val="18"/>
              </w:rPr>
              <w:t>07398 930 274</w:t>
            </w:r>
          </w:p>
        </w:tc>
        <w:tc>
          <w:tcPr>
            <w:tcW w:w="3633" w:type="dxa"/>
          </w:tcPr>
          <w:p w14:paraId="33092FDA" w14:textId="25096E1C" w:rsidR="002B35F2" w:rsidRPr="00C00BB3" w:rsidRDefault="002B35F2" w:rsidP="002B35F2">
            <w:pPr>
              <w:rPr>
                <w:rFonts w:ascii="Century Gothic" w:eastAsia="Century Gothic" w:hAnsi="Century Gothic" w:cs="Arial"/>
                <w:sz w:val="22"/>
                <w:szCs w:val="22"/>
              </w:rPr>
            </w:pPr>
            <w:r>
              <w:rPr>
                <w:rFonts w:ascii="Century Gothic" w:eastAsia="Century Gothic" w:hAnsi="Century Gothic" w:cs="Century Gothic"/>
                <w:sz w:val="18"/>
                <w:szCs w:val="18"/>
              </w:rPr>
              <w:t>Simin.bannon@regentsplace.com</w:t>
            </w:r>
          </w:p>
        </w:tc>
      </w:tr>
      <w:tr w:rsidR="002B35F2" w:rsidRPr="00C00BB3" w14:paraId="6022949D" w14:textId="77777777" w:rsidTr="00D448D7">
        <w:tc>
          <w:tcPr>
            <w:tcW w:w="9457" w:type="dxa"/>
            <w:gridSpan w:val="5"/>
            <w:shd w:val="clear" w:color="auto" w:fill="D9D9D9" w:themeFill="background1" w:themeFillShade="D9"/>
          </w:tcPr>
          <w:p w14:paraId="7BC56E3A" w14:textId="1E80BFC4" w:rsidR="002B35F2" w:rsidRPr="00C00BB3" w:rsidRDefault="002B35F2" w:rsidP="002B35F2">
            <w:pPr>
              <w:jc w:val="center"/>
              <w:rPr>
                <w:rFonts w:ascii="Century Gothic" w:eastAsia="Century Gothic" w:hAnsi="Century Gothic" w:cs="Arial"/>
                <w:b/>
                <w:bCs/>
                <w:sz w:val="22"/>
                <w:szCs w:val="22"/>
              </w:rPr>
            </w:pPr>
            <w:r w:rsidRPr="00C00BB3">
              <w:rPr>
                <w:rFonts w:ascii="Century Gothic" w:eastAsia="Century Gothic" w:hAnsi="Century Gothic" w:cs="Arial"/>
                <w:b/>
                <w:bCs/>
                <w:sz w:val="22"/>
                <w:szCs w:val="22"/>
              </w:rPr>
              <w:t>Other</w:t>
            </w:r>
          </w:p>
        </w:tc>
      </w:tr>
      <w:tr w:rsidR="002B35F2" w:rsidRPr="00C00BB3" w14:paraId="3B50CE9B" w14:textId="77777777" w:rsidTr="002B35F2">
        <w:tc>
          <w:tcPr>
            <w:tcW w:w="1191" w:type="dxa"/>
          </w:tcPr>
          <w:p w14:paraId="29AC3A75" w14:textId="69B710EC" w:rsidR="002B35F2" w:rsidRPr="00C00BB3" w:rsidRDefault="002B35F2" w:rsidP="002B35F2">
            <w:pPr>
              <w:rPr>
                <w:rFonts w:ascii="Century Gothic" w:hAnsi="Century Gothic" w:cs="Arial"/>
                <w:sz w:val="22"/>
                <w:szCs w:val="22"/>
              </w:rPr>
            </w:pPr>
          </w:p>
        </w:tc>
        <w:tc>
          <w:tcPr>
            <w:tcW w:w="1244" w:type="dxa"/>
          </w:tcPr>
          <w:p w14:paraId="4F4B51CD" w14:textId="26CB8B98" w:rsidR="002B35F2" w:rsidRPr="00C00BB3" w:rsidRDefault="002B35F2" w:rsidP="002B35F2">
            <w:pPr>
              <w:rPr>
                <w:rFonts w:ascii="Century Gothic" w:hAnsi="Century Gothic" w:cs="Arial"/>
                <w:sz w:val="22"/>
                <w:szCs w:val="22"/>
              </w:rPr>
            </w:pPr>
          </w:p>
        </w:tc>
        <w:tc>
          <w:tcPr>
            <w:tcW w:w="1983" w:type="dxa"/>
          </w:tcPr>
          <w:p w14:paraId="178E0143" w14:textId="645833E4" w:rsidR="002B35F2" w:rsidRPr="00C00BB3" w:rsidRDefault="002B35F2" w:rsidP="002B35F2">
            <w:pPr>
              <w:rPr>
                <w:rFonts w:ascii="Century Gothic" w:hAnsi="Century Gothic" w:cs="Arial"/>
                <w:sz w:val="22"/>
                <w:szCs w:val="22"/>
              </w:rPr>
            </w:pPr>
          </w:p>
        </w:tc>
        <w:tc>
          <w:tcPr>
            <w:tcW w:w="1406" w:type="dxa"/>
          </w:tcPr>
          <w:p w14:paraId="3DD32E5F" w14:textId="63F90C42" w:rsidR="002B35F2" w:rsidRPr="00C00BB3" w:rsidRDefault="002B35F2" w:rsidP="002B35F2">
            <w:pPr>
              <w:rPr>
                <w:rFonts w:ascii="Century Gothic" w:eastAsia="Century Gothic" w:hAnsi="Century Gothic" w:cs="Arial"/>
                <w:sz w:val="22"/>
                <w:szCs w:val="22"/>
                <w:highlight w:val="yellow"/>
              </w:rPr>
            </w:pPr>
          </w:p>
        </w:tc>
        <w:tc>
          <w:tcPr>
            <w:tcW w:w="3633" w:type="dxa"/>
          </w:tcPr>
          <w:p w14:paraId="4019DD6F" w14:textId="787CBA03" w:rsidR="002B35F2" w:rsidRPr="00C00BB3" w:rsidRDefault="002B35F2" w:rsidP="002B35F2">
            <w:pPr>
              <w:rPr>
                <w:rFonts w:ascii="Century Gothic" w:eastAsia="Century Gothic" w:hAnsi="Century Gothic" w:cs="Arial"/>
                <w:sz w:val="22"/>
                <w:szCs w:val="22"/>
                <w:highlight w:val="yellow"/>
              </w:rPr>
            </w:pPr>
          </w:p>
        </w:tc>
      </w:tr>
    </w:tbl>
    <w:p w14:paraId="1EF95799" w14:textId="5EA25049" w:rsidR="005A353B" w:rsidRPr="00C00BB3" w:rsidRDefault="005A353B" w:rsidP="00050441">
      <w:pPr>
        <w:rPr>
          <w:rFonts w:ascii="Century Gothic" w:hAnsi="Century Gothic" w:cs="Arial"/>
          <w:sz w:val="22"/>
          <w:szCs w:val="22"/>
        </w:rPr>
      </w:pPr>
    </w:p>
    <w:p w14:paraId="13EEFA35" w14:textId="77777777" w:rsidR="005A353B" w:rsidRPr="00C00BB3" w:rsidRDefault="005A353B" w:rsidP="00050441">
      <w:pPr>
        <w:rPr>
          <w:rFonts w:ascii="Century Gothic" w:hAnsi="Century Gothic" w:cs="Arial"/>
          <w:sz w:val="22"/>
          <w:szCs w:val="22"/>
        </w:rPr>
      </w:pPr>
    </w:p>
    <w:p w14:paraId="33E3BFE0" w14:textId="7EFB7429" w:rsidR="00050441" w:rsidRPr="00C00BB3" w:rsidRDefault="00050441" w:rsidP="00050441">
      <w:pPr>
        <w:rPr>
          <w:rFonts w:ascii="Century Gothic" w:hAnsi="Century Gothic" w:cs="Arial"/>
          <w:b/>
          <w:bCs/>
          <w:sz w:val="22"/>
          <w:szCs w:val="22"/>
        </w:rPr>
      </w:pPr>
      <w:r w:rsidRPr="00C00BB3">
        <w:rPr>
          <w:rFonts w:ascii="Century Gothic" w:hAnsi="Century Gothic" w:cs="Arial"/>
          <w:b/>
          <w:bCs/>
          <w:sz w:val="22"/>
          <w:szCs w:val="22"/>
        </w:rPr>
        <w:t xml:space="preserve">Overarching </w:t>
      </w:r>
      <w:r w:rsidR="0072696D" w:rsidRPr="00C00BB3">
        <w:rPr>
          <w:rFonts w:ascii="Century Gothic" w:hAnsi="Century Gothic" w:cs="Arial"/>
          <w:b/>
          <w:bCs/>
          <w:sz w:val="22"/>
          <w:szCs w:val="22"/>
        </w:rPr>
        <w:t>k</w:t>
      </w:r>
      <w:r w:rsidRPr="00C00BB3">
        <w:rPr>
          <w:rFonts w:ascii="Century Gothic" w:hAnsi="Century Gothic" w:cs="Arial"/>
          <w:b/>
          <w:bCs/>
          <w:sz w:val="22"/>
          <w:szCs w:val="22"/>
        </w:rPr>
        <w:t>ey dates &amp; event running order</w:t>
      </w:r>
    </w:p>
    <w:p w14:paraId="2D7C14AF" w14:textId="46A183F8" w:rsidR="00D20902" w:rsidRPr="002B35F2" w:rsidRDefault="00D20902" w:rsidP="00050441">
      <w:pPr>
        <w:rPr>
          <w:rFonts w:ascii="Century Gothic" w:hAnsi="Century Gothic" w:cs="Arial"/>
          <w:sz w:val="22"/>
          <w:szCs w:val="22"/>
        </w:rPr>
      </w:pPr>
      <w:r w:rsidRPr="002B35F2">
        <w:rPr>
          <w:rFonts w:ascii="Century Gothic" w:hAnsi="Century Gothic" w:cs="Arial"/>
          <w:sz w:val="22"/>
          <w:szCs w:val="22"/>
        </w:rPr>
        <w:t xml:space="preserve">The live dates for the </w:t>
      </w:r>
      <w:r w:rsidR="00520012">
        <w:rPr>
          <w:rFonts w:ascii="Century Gothic" w:hAnsi="Century Gothic" w:cs="Arial"/>
          <w:sz w:val="22"/>
          <w:szCs w:val="22"/>
        </w:rPr>
        <w:t>screen</w:t>
      </w:r>
      <w:r w:rsidRPr="002B35F2">
        <w:rPr>
          <w:rFonts w:ascii="Century Gothic" w:hAnsi="Century Gothic" w:cs="Arial"/>
          <w:sz w:val="22"/>
          <w:szCs w:val="22"/>
        </w:rPr>
        <w:t xml:space="preserve"> are </w:t>
      </w:r>
      <w:r w:rsidR="002B35F2" w:rsidRPr="002B35F2">
        <w:rPr>
          <w:rFonts w:ascii="Century Gothic" w:hAnsi="Century Gothic" w:cs="Arial"/>
          <w:sz w:val="22"/>
          <w:szCs w:val="22"/>
        </w:rPr>
        <w:t xml:space="preserve">June to </w:t>
      </w:r>
      <w:r w:rsidR="00BC179E">
        <w:rPr>
          <w:rFonts w:ascii="Century Gothic" w:hAnsi="Century Gothic" w:cs="Arial"/>
          <w:sz w:val="22"/>
          <w:szCs w:val="22"/>
        </w:rPr>
        <w:t>October</w:t>
      </w:r>
      <w:r w:rsidR="002B35F2" w:rsidRPr="002B35F2">
        <w:rPr>
          <w:rFonts w:ascii="Century Gothic" w:hAnsi="Century Gothic" w:cs="Arial"/>
          <w:sz w:val="22"/>
          <w:szCs w:val="22"/>
        </w:rPr>
        <w:t xml:space="preserve"> 2023</w:t>
      </w:r>
    </w:p>
    <w:p w14:paraId="12C9F60D" w14:textId="68F11AE6" w:rsidR="00863EA9" w:rsidRPr="00C00BB3" w:rsidRDefault="00863EA9" w:rsidP="00050441">
      <w:pPr>
        <w:rPr>
          <w:rFonts w:ascii="Century Gothic" w:hAnsi="Century Gothic" w:cs="Arial"/>
          <w:i/>
          <w:iCs/>
          <w:color w:val="A6A6A6" w:themeColor="background1" w:themeShade="A6"/>
          <w:sz w:val="22"/>
          <w:szCs w:val="22"/>
        </w:rPr>
      </w:pPr>
    </w:p>
    <w:p w14:paraId="04A1E304" w14:textId="3CC986EE" w:rsidR="00863EA9" w:rsidRPr="00233E59" w:rsidRDefault="00233E59" w:rsidP="00050441">
      <w:pPr>
        <w:rPr>
          <w:rFonts w:ascii="Century Gothic" w:hAnsi="Century Gothic" w:cs="Arial"/>
          <w:i/>
          <w:iCs/>
          <w:sz w:val="22"/>
          <w:szCs w:val="22"/>
        </w:rPr>
      </w:pPr>
      <w:r w:rsidRPr="00233E59">
        <w:rPr>
          <w:rFonts w:ascii="Century Gothic" w:hAnsi="Century Gothic" w:cs="Arial"/>
          <w:i/>
          <w:iCs/>
          <w:sz w:val="22"/>
          <w:szCs w:val="22"/>
        </w:rPr>
        <w:t>The below table will be completed once all the program schedule is confirmed</w:t>
      </w:r>
    </w:p>
    <w:p w14:paraId="3D4F77B4" w14:textId="77777777" w:rsidR="00050441" w:rsidRPr="00C00BB3" w:rsidRDefault="00050441" w:rsidP="00050441">
      <w:pPr>
        <w:rPr>
          <w:rFonts w:ascii="Century Gothic" w:hAnsi="Century Gothic" w:cs="Arial"/>
          <w:sz w:val="22"/>
          <w:szCs w:val="22"/>
        </w:rPr>
      </w:pPr>
    </w:p>
    <w:tbl>
      <w:tblPr>
        <w:tblW w:w="8902" w:type="dxa"/>
        <w:tblInd w:w="21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1780"/>
        <w:gridCol w:w="1780"/>
        <w:gridCol w:w="1781"/>
        <w:gridCol w:w="1780"/>
        <w:gridCol w:w="1781"/>
      </w:tblGrid>
      <w:tr w:rsidR="00050441" w:rsidRPr="00C00BB3" w14:paraId="0C05A7AE" w14:textId="77777777" w:rsidTr="00D448D7">
        <w:trPr>
          <w:trHeight w:val="260"/>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CAFFD5F" w14:textId="77777777" w:rsidR="00050441" w:rsidRPr="00C00BB3" w:rsidRDefault="00050441" w:rsidP="00D448D7">
            <w:pPr>
              <w:pStyle w:val="BodyA"/>
              <w:jc w:val="center"/>
              <w:rPr>
                <w:rFonts w:cs="Arial"/>
                <w:sz w:val="22"/>
                <w:szCs w:val="22"/>
              </w:rPr>
            </w:pPr>
            <w:r w:rsidRPr="00C00BB3">
              <w:rPr>
                <w:rFonts w:cs="Arial"/>
                <w:b/>
                <w:bCs/>
                <w:sz w:val="22"/>
                <w:szCs w:val="22"/>
              </w:rPr>
              <w:t>Time</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697FC33" w14:textId="77777777" w:rsidR="00050441" w:rsidRPr="00C00BB3" w:rsidRDefault="00050441" w:rsidP="00D448D7">
            <w:pPr>
              <w:pStyle w:val="BodyA"/>
              <w:jc w:val="center"/>
              <w:rPr>
                <w:rFonts w:cs="Arial"/>
                <w:sz w:val="22"/>
                <w:szCs w:val="22"/>
              </w:rPr>
            </w:pPr>
            <w:r w:rsidRPr="00C00BB3">
              <w:rPr>
                <w:rFonts w:cs="Arial"/>
                <w:b/>
                <w:bCs/>
                <w:sz w:val="22"/>
                <w:szCs w:val="22"/>
              </w:rPr>
              <w:t>Activity</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FB336CD" w14:textId="77777777" w:rsidR="00050441" w:rsidRPr="00C00BB3" w:rsidRDefault="00050441" w:rsidP="00D448D7">
            <w:pPr>
              <w:pStyle w:val="BodyA"/>
              <w:jc w:val="center"/>
              <w:rPr>
                <w:rFonts w:cs="Arial"/>
                <w:sz w:val="22"/>
                <w:szCs w:val="22"/>
              </w:rPr>
            </w:pPr>
            <w:r w:rsidRPr="00C00BB3">
              <w:rPr>
                <w:rFonts w:cs="Arial"/>
                <w:b/>
                <w:bCs/>
                <w:sz w:val="22"/>
                <w:szCs w:val="22"/>
              </w:rPr>
              <w:t>Where</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4A1D21" w14:textId="77777777" w:rsidR="00050441" w:rsidRPr="00C00BB3" w:rsidRDefault="00050441" w:rsidP="00D448D7">
            <w:pPr>
              <w:pStyle w:val="BodyA"/>
              <w:jc w:val="center"/>
              <w:rPr>
                <w:rFonts w:cs="Arial"/>
                <w:sz w:val="22"/>
                <w:szCs w:val="22"/>
              </w:rPr>
            </w:pPr>
            <w:r w:rsidRPr="00C00BB3">
              <w:rPr>
                <w:rFonts w:cs="Arial"/>
                <w:b/>
                <w:bCs/>
                <w:sz w:val="22"/>
                <w:szCs w:val="22"/>
              </w:rPr>
              <w:t>Contact</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4C5FD8" w14:textId="77777777" w:rsidR="00050441" w:rsidRPr="00C00BB3" w:rsidRDefault="00050441" w:rsidP="00D448D7">
            <w:pPr>
              <w:pStyle w:val="BodyA"/>
              <w:jc w:val="center"/>
              <w:rPr>
                <w:rFonts w:cs="Arial"/>
                <w:sz w:val="22"/>
                <w:szCs w:val="22"/>
              </w:rPr>
            </w:pPr>
            <w:r w:rsidRPr="00C00BB3">
              <w:rPr>
                <w:rFonts w:cs="Arial"/>
                <w:b/>
                <w:bCs/>
                <w:sz w:val="22"/>
                <w:szCs w:val="22"/>
              </w:rPr>
              <w:t>Notes</w:t>
            </w:r>
          </w:p>
        </w:tc>
      </w:tr>
      <w:tr w:rsidR="00050441" w:rsidRPr="00C00BB3" w14:paraId="707E918B" w14:textId="77777777" w:rsidTr="00D448D7">
        <w:trPr>
          <w:trHeight w:val="260"/>
        </w:trPr>
        <w:tc>
          <w:tcPr>
            <w:tcW w:w="890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4FFE7941" w14:textId="6D1BF7ED" w:rsidR="00050441" w:rsidRPr="00C00BB3" w:rsidRDefault="00D20902" w:rsidP="00D448D7">
            <w:pPr>
              <w:pStyle w:val="Body"/>
              <w:jc w:val="center"/>
              <w:rPr>
                <w:rFonts w:ascii="Century Gothic" w:eastAsia="Century Gothic" w:hAnsi="Century Gothic" w:cs="Arial"/>
                <w:b/>
                <w:bCs/>
                <w:sz w:val="22"/>
                <w:szCs w:val="22"/>
                <w:lang w:val="en-GB"/>
              </w:rPr>
            </w:pPr>
            <w:r w:rsidRPr="00C00BB3">
              <w:rPr>
                <w:rFonts w:ascii="Century Gothic" w:eastAsia="Calibri" w:hAnsi="Century Gothic" w:cs="Arial"/>
                <w:b/>
                <w:bCs/>
                <w:sz w:val="22"/>
                <w:szCs w:val="22"/>
                <w:lang w:val="en-GB"/>
              </w:rPr>
              <w:t>INSERT DATE</w:t>
            </w:r>
            <w:r w:rsidR="00050441" w:rsidRPr="00C00BB3">
              <w:rPr>
                <w:rFonts w:ascii="Century Gothic" w:eastAsia="Calibri" w:hAnsi="Century Gothic" w:cs="Arial"/>
                <w:b/>
                <w:bCs/>
                <w:sz w:val="22"/>
                <w:szCs w:val="22"/>
                <w:lang w:val="en-GB"/>
              </w:rPr>
              <w:t xml:space="preserve">  </w:t>
            </w:r>
          </w:p>
        </w:tc>
      </w:tr>
      <w:tr w:rsidR="00D20902" w:rsidRPr="00C00BB3" w14:paraId="7DE56C77" w14:textId="77777777" w:rsidTr="00D448D7">
        <w:trPr>
          <w:trHeight w:val="980"/>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2A28705" w14:textId="4B193346" w:rsidR="00D20902" w:rsidRPr="00C00BB3" w:rsidRDefault="00D20902" w:rsidP="00D20902">
            <w:pPr>
              <w:rPr>
                <w:rFonts w:ascii="Century Gothic" w:eastAsia="Century Gothic" w:hAnsi="Century Gothic" w:cs="Arial"/>
                <w:sz w:val="22"/>
                <w:szCs w:val="22"/>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2298AA" w14:textId="6679972A" w:rsidR="00D20902" w:rsidRPr="00C00BB3" w:rsidRDefault="00D20902" w:rsidP="00D20902">
            <w:pPr>
              <w:pStyle w:val="Body"/>
              <w:rPr>
                <w:rFonts w:ascii="Century Gothic" w:eastAsia="Century Gothic" w:hAnsi="Century Gothic" w:cs="Arial"/>
                <w:sz w:val="22"/>
                <w:szCs w:val="22"/>
                <w:lang w:val="en-GB"/>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47A764" w14:textId="490E1E13" w:rsidR="00D20902" w:rsidRPr="00C00BB3" w:rsidRDefault="00D20902" w:rsidP="00D20902">
            <w:pPr>
              <w:pStyle w:val="Body"/>
              <w:rPr>
                <w:rFonts w:ascii="Century Gothic" w:eastAsia="Century Gothic" w:hAnsi="Century Gothic" w:cs="Arial"/>
                <w:sz w:val="22"/>
                <w:szCs w:val="22"/>
                <w:lang w:val="en-GB"/>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EDAE6D" w14:textId="65033F86" w:rsidR="00D20902" w:rsidRPr="00C00BB3" w:rsidRDefault="00D20902" w:rsidP="00D20902">
            <w:pPr>
              <w:pStyle w:val="Body"/>
              <w:rPr>
                <w:rFonts w:ascii="Century Gothic" w:eastAsia="Century Gothic" w:hAnsi="Century Gothic" w:cs="Arial"/>
                <w:sz w:val="22"/>
                <w:szCs w:val="22"/>
                <w:lang w:val="en-GB"/>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E495242" w14:textId="77777777" w:rsidR="00D20902" w:rsidRPr="00C00BB3" w:rsidRDefault="00D20902" w:rsidP="00D20902">
            <w:pPr>
              <w:rPr>
                <w:rFonts w:ascii="Century Gothic" w:eastAsia="Century Gothic" w:hAnsi="Century Gothic" w:cs="Arial"/>
                <w:sz w:val="22"/>
                <w:szCs w:val="22"/>
              </w:rPr>
            </w:pPr>
          </w:p>
        </w:tc>
      </w:tr>
      <w:tr w:rsidR="00D20902" w:rsidRPr="00C00BB3" w14:paraId="53DB82F4" w14:textId="77777777" w:rsidTr="00D448D7">
        <w:trPr>
          <w:trHeight w:val="303"/>
        </w:trPr>
        <w:tc>
          <w:tcPr>
            <w:tcW w:w="890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657EFDCD" w14:textId="6667160D" w:rsidR="00D20902" w:rsidRPr="00C00BB3" w:rsidRDefault="00D20902" w:rsidP="00D20902">
            <w:pPr>
              <w:jc w:val="center"/>
              <w:rPr>
                <w:rFonts w:ascii="Century Gothic" w:eastAsia="Century Gothic" w:hAnsi="Century Gothic" w:cs="Arial"/>
                <w:b/>
                <w:bCs/>
                <w:sz w:val="22"/>
                <w:szCs w:val="22"/>
              </w:rPr>
            </w:pPr>
            <w:r w:rsidRPr="00C00BB3">
              <w:rPr>
                <w:rFonts w:ascii="Century Gothic" w:eastAsia="Calibri" w:hAnsi="Century Gothic" w:cs="Arial"/>
                <w:b/>
                <w:bCs/>
                <w:sz w:val="22"/>
                <w:szCs w:val="22"/>
              </w:rPr>
              <w:t xml:space="preserve">INSERT DATE  </w:t>
            </w:r>
          </w:p>
        </w:tc>
      </w:tr>
      <w:tr w:rsidR="00050441" w:rsidRPr="00C00BB3" w14:paraId="0B47A2D1" w14:textId="77777777" w:rsidTr="00D448D7">
        <w:trPr>
          <w:trHeight w:val="500"/>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73BB08C" w14:textId="1FDFFAFD" w:rsidR="00050441" w:rsidRPr="00C00BB3" w:rsidRDefault="00050441" w:rsidP="00D448D7">
            <w:pPr>
              <w:pStyle w:val="Body"/>
              <w:rPr>
                <w:rFonts w:ascii="Century Gothic" w:eastAsia="Century Gothic" w:hAnsi="Century Gothic" w:cs="Arial"/>
                <w:sz w:val="22"/>
                <w:szCs w:val="22"/>
                <w:lang w:val="en-GB"/>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7F09F89" w14:textId="0BDC5CC7" w:rsidR="00050441" w:rsidRPr="00C00BB3" w:rsidRDefault="00050441" w:rsidP="00D448D7">
            <w:pPr>
              <w:pStyle w:val="Body"/>
              <w:rPr>
                <w:rFonts w:ascii="Century Gothic" w:eastAsia="Century Gothic" w:hAnsi="Century Gothic" w:cs="Arial"/>
                <w:sz w:val="22"/>
                <w:szCs w:val="22"/>
                <w:lang w:val="en-GB"/>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2518D9" w14:textId="09B1FA4F" w:rsidR="00050441" w:rsidRPr="00C00BB3" w:rsidRDefault="00050441" w:rsidP="00D448D7">
            <w:pPr>
              <w:pStyle w:val="Body"/>
              <w:rPr>
                <w:rFonts w:ascii="Century Gothic" w:eastAsia="Century Gothic" w:hAnsi="Century Gothic" w:cs="Arial"/>
                <w:sz w:val="22"/>
                <w:szCs w:val="22"/>
                <w:lang w:val="en-GB"/>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B36FAA7" w14:textId="20D0EA1C" w:rsidR="00050441" w:rsidRPr="00C00BB3" w:rsidRDefault="00050441" w:rsidP="00D448D7">
            <w:pPr>
              <w:pStyle w:val="Body"/>
              <w:rPr>
                <w:rFonts w:ascii="Century Gothic" w:eastAsia="Century Gothic" w:hAnsi="Century Gothic" w:cs="Arial"/>
                <w:sz w:val="22"/>
                <w:szCs w:val="22"/>
                <w:lang w:val="en-GB"/>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73A8687" w14:textId="77777777" w:rsidR="00050441" w:rsidRPr="00C00BB3" w:rsidRDefault="00050441" w:rsidP="00D448D7">
            <w:pPr>
              <w:rPr>
                <w:rFonts w:ascii="Century Gothic" w:eastAsia="Century Gothic" w:hAnsi="Century Gothic" w:cs="Arial"/>
                <w:sz w:val="22"/>
                <w:szCs w:val="22"/>
              </w:rPr>
            </w:pPr>
          </w:p>
        </w:tc>
      </w:tr>
      <w:tr w:rsidR="002E4AA7" w:rsidRPr="00C00BB3" w14:paraId="34A0E4BF" w14:textId="77777777" w:rsidTr="00C00BB3">
        <w:trPr>
          <w:trHeight w:val="500"/>
        </w:trPr>
        <w:tc>
          <w:tcPr>
            <w:tcW w:w="890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1E3A10BD" w14:textId="669722A3" w:rsidR="002E4AA7" w:rsidRPr="00C00BB3" w:rsidRDefault="00863EA9" w:rsidP="002E4AA7">
            <w:pPr>
              <w:jc w:val="center"/>
              <w:rPr>
                <w:rFonts w:ascii="Century Gothic" w:eastAsia="Century Gothic" w:hAnsi="Century Gothic" w:cs="Arial"/>
                <w:b/>
                <w:bCs/>
                <w:sz w:val="22"/>
                <w:szCs w:val="22"/>
              </w:rPr>
            </w:pPr>
            <w:r w:rsidRPr="00C00BB3">
              <w:rPr>
                <w:rFonts w:ascii="Century Gothic" w:eastAsia="Calibri" w:hAnsi="Century Gothic" w:cs="Arial"/>
                <w:b/>
                <w:bCs/>
                <w:sz w:val="22"/>
                <w:szCs w:val="22"/>
              </w:rPr>
              <w:t xml:space="preserve">INSERT DATE  </w:t>
            </w:r>
          </w:p>
        </w:tc>
      </w:tr>
      <w:tr w:rsidR="002E4AA7" w:rsidRPr="00C00BB3" w14:paraId="2378BEDC" w14:textId="77777777" w:rsidTr="002E4AA7">
        <w:trPr>
          <w:trHeight w:val="363"/>
        </w:trPr>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281BFDB" w14:textId="57B88217" w:rsidR="002E4AA7" w:rsidRPr="00C00BB3" w:rsidRDefault="002E4AA7" w:rsidP="002E4AA7">
            <w:pPr>
              <w:rPr>
                <w:rFonts w:ascii="Century Gothic" w:eastAsia="Century Gothic" w:hAnsi="Century Gothic" w:cs="Arial"/>
                <w:b/>
                <w:bCs/>
                <w:sz w:val="22"/>
                <w:szCs w:val="22"/>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AA2328" w14:textId="664A9EBC" w:rsidR="002E4AA7" w:rsidRPr="00C00BB3" w:rsidRDefault="002E4AA7" w:rsidP="00D448D7">
            <w:pPr>
              <w:jc w:val="center"/>
              <w:rPr>
                <w:rFonts w:ascii="Century Gothic" w:eastAsia="Century Gothic" w:hAnsi="Century Gothic" w:cs="Arial"/>
                <w:sz w:val="22"/>
                <w:szCs w:val="22"/>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136CE7" w14:textId="5938776E" w:rsidR="002E4AA7" w:rsidRPr="00C00BB3" w:rsidRDefault="002E4AA7" w:rsidP="00D448D7">
            <w:pPr>
              <w:jc w:val="center"/>
              <w:rPr>
                <w:rFonts w:ascii="Century Gothic" w:eastAsia="Century Gothic" w:hAnsi="Century Gothic" w:cs="Arial"/>
                <w:b/>
                <w:bCs/>
                <w:sz w:val="22"/>
                <w:szCs w:val="22"/>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45BCAC" w14:textId="7FAADEF6" w:rsidR="002E4AA7" w:rsidRPr="00C00BB3" w:rsidRDefault="002E4AA7" w:rsidP="00D448D7">
            <w:pPr>
              <w:jc w:val="center"/>
              <w:rPr>
                <w:rFonts w:ascii="Century Gothic" w:eastAsia="Century Gothic" w:hAnsi="Century Gothic" w:cs="Arial"/>
                <w:b/>
                <w:bCs/>
                <w:sz w:val="22"/>
                <w:szCs w:val="22"/>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72AD8D" w14:textId="4F18A626" w:rsidR="002E4AA7" w:rsidRPr="00C00BB3" w:rsidRDefault="002E4AA7" w:rsidP="00D448D7">
            <w:pPr>
              <w:jc w:val="center"/>
              <w:rPr>
                <w:rFonts w:ascii="Century Gothic" w:eastAsia="Century Gothic" w:hAnsi="Century Gothic" w:cs="Arial"/>
                <w:sz w:val="22"/>
                <w:szCs w:val="22"/>
              </w:rPr>
            </w:pPr>
          </w:p>
        </w:tc>
      </w:tr>
    </w:tbl>
    <w:p w14:paraId="3FDCA87E" w14:textId="0F38B3BB" w:rsidR="00AF43FC" w:rsidRPr="00C00BB3" w:rsidRDefault="00AF43FC" w:rsidP="00050441">
      <w:pPr>
        <w:rPr>
          <w:rFonts w:ascii="Century Gothic" w:hAnsi="Century Gothic" w:cs="Arial"/>
          <w:b/>
          <w:bCs/>
          <w:sz w:val="22"/>
          <w:szCs w:val="22"/>
        </w:rPr>
      </w:pPr>
    </w:p>
    <w:p w14:paraId="29732864" w14:textId="77777777" w:rsidR="00233E59" w:rsidRDefault="00233E59" w:rsidP="00A45767">
      <w:pPr>
        <w:rPr>
          <w:rFonts w:ascii="Century Gothic" w:hAnsi="Century Gothic" w:cs="Arial"/>
          <w:b/>
          <w:bCs/>
          <w:sz w:val="22"/>
          <w:szCs w:val="22"/>
          <w:u w:val="single"/>
        </w:rPr>
      </w:pPr>
    </w:p>
    <w:p w14:paraId="78D043E0" w14:textId="77777777" w:rsidR="00233E59" w:rsidRDefault="00233E59" w:rsidP="00A45767">
      <w:pPr>
        <w:rPr>
          <w:rFonts w:ascii="Century Gothic" w:hAnsi="Century Gothic" w:cs="Arial"/>
          <w:b/>
          <w:bCs/>
          <w:sz w:val="22"/>
          <w:szCs w:val="22"/>
          <w:u w:val="single"/>
        </w:rPr>
      </w:pPr>
    </w:p>
    <w:p w14:paraId="7C8CBE95" w14:textId="77777777" w:rsidR="00233E59" w:rsidRDefault="00233E59" w:rsidP="00A45767">
      <w:pPr>
        <w:rPr>
          <w:rFonts w:ascii="Century Gothic" w:hAnsi="Century Gothic" w:cs="Arial"/>
          <w:b/>
          <w:bCs/>
          <w:sz w:val="22"/>
          <w:szCs w:val="22"/>
          <w:u w:val="single"/>
        </w:rPr>
      </w:pPr>
    </w:p>
    <w:p w14:paraId="2B6D5259" w14:textId="77777777" w:rsidR="00233E59" w:rsidRDefault="00233E59" w:rsidP="00A45767">
      <w:pPr>
        <w:rPr>
          <w:rFonts w:ascii="Century Gothic" w:hAnsi="Century Gothic" w:cs="Arial"/>
          <w:b/>
          <w:bCs/>
          <w:sz w:val="22"/>
          <w:szCs w:val="22"/>
          <w:u w:val="single"/>
        </w:rPr>
      </w:pPr>
    </w:p>
    <w:p w14:paraId="4FCC018C" w14:textId="77777777" w:rsidR="00233E59" w:rsidRDefault="00233E59" w:rsidP="00A45767">
      <w:pPr>
        <w:rPr>
          <w:rFonts w:ascii="Century Gothic" w:hAnsi="Century Gothic" w:cs="Arial"/>
          <w:b/>
          <w:bCs/>
          <w:sz w:val="22"/>
          <w:szCs w:val="22"/>
          <w:u w:val="single"/>
        </w:rPr>
      </w:pPr>
    </w:p>
    <w:p w14:paraId="017CB30E" w14:textId="77777777" w:rsidR="00233E59" w:rsidRDefault="00233E59" w:rsidP="00A45767">
      <w:pPr>
        <w:rPr>
          <w:rFonts w:ascii="Century Gothic" w:hAnsi="Century Gothic" w:cs="Arial"/>
          <w:b/>
          <w:bCs/>
          <w:sz w:val="22"/>
          <w:szCs w:val="22"/>
          <w:u w:val="single"/>
        </w:rPr>
      </w:pPr>
    </w:p>
    <w:p w14:paraId="67254C27" w14:textId="77777777" w:rsidR="00233E59" w:rsidRDefault="00233E59" w:rsidP="00A45767">
      <w:pPr>
        <w:rPr>
          <w:rFonts w:ascii="Century Gothic" w:hAnsi="Century Gothic" w:cs="Arial"/>
          <w:b/>
          <w:bCs/>
          <w:sz w:val="22"/>
          <w:szCs w:val="22"/>
          <w:u w:val="single"/>
        </w:rPr>
      </w:pPr>
    </w:p>
    <w:p w14:paraId="5F37FC5D" w14:textId="371075AF" w:rsidR="004D41F8" w:rsidRDefault="004D41F8" w:rsidP="00A45767">
      <w:pPr>
        <w:rPr>
          <w:rFonts w:ascii="Century Gothic" w:hAnsi="Century Gothic" w:cs="Arial"/>
          <w:b/>
          <w:bCs/>
          <w:sz w:val="22"/>
          <w:szCs w:val="22"/>
          <w:u w:val="single"/>
        </w:rPr>
      </w:pPr>
    </w:p>
    <w:p w14:paraId="0D7F7CAA" w14:textId="6EDE412C" w:rsidR="005E12E9" w:rsidRDefault="005E12E9" w:rsidP="00A45767">
      <w:pPr>
        <w:rPr>
          <w:rFonts w:ascii="Century Gothic" w:hAnsi="Century Gothic" w:cs="Arial"/>
          <w:b/>
          <w:bCs/>
          <w:sz w:val="22"/>
          <w:szCs w:val="22"/>
          <w:u w:val="single"/>
        </w:rPr>
      </w:pPr>
    </w:p>
    <w:p w14:paraId="5F7736C2" w14:textId="77777777" w:rsidR="005E12E9" w:rsidRDefault="005E12E9" w:rsidP="00A45767">
      <w:pPr>
        <w:rPr>
          <w:rFonts w:ascii="Century Gothic" w:hAnsi="Century Gothic" w:cs="Arial"/>
          <w:b/>
          <w:bCs/>
          <w:sz w:val="22"/>
          <w:szCs w:val="22"/>
          <w:u w:val="single"/>
        </w:rPr>
      </w:pPr>
    </w:p>
    <w:p w14:paraId="562C1E81" w14:textId="77777777" w:rsidR="005E12E9" w:rsidRDefault="005E12E9" w:rsidP="00A45767">
      <w:pPr>
        <w:rPr>
          <w:rFonts w:ascii="Century Gothic" w:hAnsi="Century Gothic" w:cs="Arial"/>
          <w:b/>
          <w:bCs/>
          <w:sz w:val="22"/>
          <w:szCs w:val="22"/>
          <w:u w:val="single"/>
        </w:rPr>
      </w:pPr>
    </w:p>
    <w:p w14:paraId="0E3FF88D" w14:textId="77777777" w:rsidR="004D41F8" w:rsidRDefault="004D41F8" w:rsidP="00A45767">
      <w:pPr>
        <w:rPr>
          <w:rFonts w:ascii="Century Gothic" w:hAnsi="Century Gothic" w:cs="Arial"/>
          <w:b/>
          <w:bCs/>
          <w:sz w:val="22"/>
          <w:szCs w:val="22"/>
          <w:u w:val="single"/>
        </w:rPr>
      </w:pPr>
    </w:p>
    <w:p w14:paraId="719F90A5" w14:textId="6C039C58" w:rsidR="004D41F8" w:rsidRDefault="004D41F8" w:rsidP="00A45767">
      <w:pPr>
        <w:rPr>
          <w:rFonts w:ascii="Century Gothic" w:hAnsi="Century Gothic" w:cs="Arial"/>
          <w:b/>
          <w:bCs/>
          <w:sz w:val="22"/>
          <w:szCs w:val="22"/>
          <w:u w:val="single"/>
        </w:rPr>
      </w:pPr>
    </w:p>
    <w:p w14:paraId="6191C936" w14:textId="30E11687" w:rsidR="00C529AF" w:rsidRDefault="00C529AF" w:rsidP="00A45767">
      <w:pPr>
        <w:rPr>
          <w:rFonts w:ascii="Century Gothic" w:hAnsi="Century Gothic" w:cs="Arial"/>
          <w:b/>
          <w:bCs/>
          <w:sz w:val="22"/>
          <w:szCs w:val="22"/>
          <w:u w:val="single"/>
        </w:rPr>
      </w:pPr>
    </w:p>
    <w:p w14:paraId="462A00D3" w14:textId="77777777" w:rsidR="00C529AF" w:rsidRDefault="00C529AF" w:rsidP="00A45767">
      <w:pPr>
        <w:rPr>
          <w:rFonts w:ascii="Century Gothic" w:hAnsi="Century Gothic" w:cs="Arial"/>
          <w:b/>
          <w:bCs/>
          <w:sz w:val="22"/>
          <w:szCs w:val="22"/>
          <w:u w:val="single"/>
        </w:rPr>
      </w:pPr>
    </w:p>
    <w:p w14:paraId="01044CEB" w14:textId="77777777" w:rsidR="004D41F8" w:rsidRDefault="004D41F8" w:rsidP="00A45767">
      <w:pPr>
        <w:rPr>
          <w:rFonts w:ascii="Century Gothic" w:hAnsi="Century Gothic" w:cs="Arial"/>
          <w:b/>
          <w:bCs/>
          <w:sz w:val="22"/>
          <w:szCs w:val="22"/>
          <w:u w:val="single"/>
        </w:rPr>
      </w:pPr>
    </w:p>
    <w:p w14:paraId="22A424E0" w14:textId="1D079144" w:rsidR="00A45767" w:rsidRPr="00C00BB3" w:rsidRDefault="00A45767" w:rsidP="00A45767">
      <w:pPr>
        <w:rPr>
          <w:rFonts w:ascii="Century Gothic" w:hAnsi="Century Gothic" w:cs="Arial"/>
          <w:b/>
          <w:bCs/>
          <w:sz w:val="22"/>
          <w:szCs w:val="22"/>
          <w:u w:val="single"/>
        </w:rPr>
      </w:pPr>
      <w:r w:rsidRPr="00C00BB3">
        <w:rPr>
          <w:rFonts w:ascii="Century Gothic" w:hAnsi="Century Gothic" w:cs="Arial"/>
          <w:b/>
          <w:bCs/>
          <w:sz w:val="22"/>
          <w:szCs w:val="22"/>
          <w:u w:val="single"/>
        </w:rPr>
        <w:lastRenderedPageBreak/>
        <w:t xml:space="preserve">General Campus Procedures, Health &amp; Safety Management </w:t>
      </w:r>
    </w:p>
    <w:p w14:paraId="4DC8937F" w14:textId="71AC98A7" w:rsidR="00050441" w:rsidRPr="00C00BB3" w:rsidRDefault="00941305" w:rsidP="001B5558">
      <w:pPr>
        <w:rPr>
          <w:rFonts w:ascii="Century Gothic" w:hAnsi="Century Gothic" w:cs="Arial"/>
          <w:i/>
          <w:iCs/>
          <w:sz w:val="22"/>
          <w:szCs w:val="22"/>
        </w:rPr>
      </w:pPr>
      <w:r w:rsidRPr="00C00BB3">
        <w:rPr>
          <w:rFonts w:ascii="Century Gothic" w:hAnsi="Century Gothic" w:cs="Arial"/>
          <w:i/>
          <w:iCs/>
          <w:color w:val="A6A6A6" w:themeColor="background1" w:themeShade="A6"/>
          <w:sz w:val="22"/>
          <w:szCs w:val="22"/>
        </w:rPr>
        <w:t xml:space="preserve"> </w:t>
      </w:r>
      <w:r w:rsidRPr="00C00BB3">
        <w:rPr>
          <w:rFonts w:ascii="Century Gothic" w:hAnsi="Century Gothic" w:cs="Arial"/>
          <w:i/>
          <w:iCs/>
          <w:color w:val="A6A6A6" w:themeColor="background1" w:themeShade="A6"/>
          <w:sz w:val="22"/>
          <w:szCs w:val="22"/>
        </w:rPr>
        <w:br/>
      </w:r>
    </w:p>
    <w:p w14:paraId="13F637DF" w14:textId="77777777" w:rsidR="00E84A9D" w:rsidRPr="00E84A9D" w:rsidRDefault="00E84A9D" w:rsidP="00E84A9D">
      <w:pPr>
        <w:pStyle w:val="BodyA"/>
        <w:rPr>
          <w:rFonts w:ascii="Times New Roman" w:hAnsi="Times New Roman" w:cs="Times New Roman"/>
          <w:b/>
          <w:bCs/>
          <w:color w:val="auto"/>
          <w:sz w:val="22"/>
          <w:szCs w:val="22"/>
          <w:lang w:val="en-US" w:eastAsia="en-US"/>
          <w14:textOutline w14:w="0" w14:cap="rnd" w14:cmpd="sng" w14:algn="ctr">
            <w14:noFill/>
            <w14:prstDash w14:val="solid"/>
            <w14:bevel/>
          </w14:textOutline>
        </w:rPr>
      </w:pPr>
      <w:r w:rsidRPr="00E84A9D">
        <w:rPr>
          <w:b/>
          <w:bCs/>
          <w:sz w:val="22"/>
          <w:szCs w:val="22"/>
        </w:rPr>
        <w:t xml:space="preserve">Local Authorities/Licence Requirements: </w:t>
      </w:r>
    </w:p>
    <w:p w14:paraId="67CA2314" w14:textId="520637AD" w:rsidR="00E84A9D" w:rsidRPr="00E84A9D" w:rsidRDefault="00E84A9D" w:rsidP="00E84A9D">
      <w:pPr>
        <w:pStyle w:val="BodyA"/>
        <w:numPr>
          <w:ilvl w:val="0"/>
          <w:numId w:val="5"/>
        </w:numPr>
        <w:rPr>
          <w:rStyle w:val="None"/>
          <w:color w:val="auto"/>
          <w:sz w:val="22"/>
          <w:szCs w:val="22"/>
          <w:u w:color="FF0000"/>
        </w:rPr>
      </w:pPr>
      <w:r w:rsidRPr="00E84A9D">
        <w:rPr>
          <w:rStyle w:val="None"/>
          <w:color w:val="auto"/>
          <w:sz w:val="22"/>
          <w:szCs w:val="22"/>
          <w:u w:color="FF0000"/>
        </w:rPr>
        <w:t>Planning application with Camden Council is being manged by Guy Smith at British Land</w:t>
      </w:r>
      <w:r>
        <w:rPr>
          <w:rStyle w:val="None"/>
          <w:color w:val="auto"/>
          <w:sz w:val="22"/>
          <w:szCs w:val="22"/>
          <w:u w:color="FF0000"/>
        </w:rPr>
        <w:t>.</w:t>
      </w:r>
      <w:r w:rsidRPr="00E84A9D">
        <w:rPr>
          <w:sz w:val="22"/>
          <w:szCs w:val="22"/>
          <w:vertAlign w:val="superscript"/>
        </w:rPr>
        <w:t xml:space="preserve"> </w:t>
      </w:r>
    </w:p>
    <w:p w14:paraId="50B09187" w14:textId="15219B8D" w:rsidR="00E84A9D" w:rsidRPr="00E84A9D" w:rsidRDefault="00E84A9D" w:rsidP="00E84A9D">
      <w:pPr>
        <w:pStyle w:val="BodyA"/>
        <w:numPr>
          <w:ilvl w:val="0"/>
          <w:numId w:val="5"/>
        </w:numPr>
        <w:rPr>
          <w:rStyle w:val="None"/>
          <w:color w:val="auto"/>
          <w:sz w:val="22"/>
          <w:szCs w:val="22"/>
          <w:u w:color="FF0000"/>
        </w:rPr>
      </w:pPr>
      <w:r w:rsidRPr="00E84A9D">
        <w:rPr>
          <w:rStyle w:val="None"/>
          <w:color w:val="auto"/>
          <w:sz w:val="22"/>
          <w:szCs w:val="22"/>
          <w:u w:color="FF0000"/>
        </w:rPr>
        <w:t xml:space="preserve">The event will operate under the Regent’s Place PRS/PPL licences for music. </w:t>
      </w:r>
    </w:p>
    <w:p w14:paraId="20CBCB07" w14:textId="48BB0D7D" w:rsidR="00E84A9D" w:rsidRPr="00E84A9D" w:rsidRDefault="00E84A9D" w:rsidP="00E84A9D">
      <w:pPr>
        <w:pStyle w:val="BodyA"/>
        <w:numPr>
          <w:ilvl w:val="0"/>
          <w:numId w:val="5"/>
        </w:numPr>
        <w:rPr>
          <w:rStyle w:val="None"/>
          <w:b/>
          <w:bCs/>
          <w:color w:val="auto"/>
          <w:sz w:val="22"/>
          <w:szCs w:val="22"/>
          <w:u w:color="FF0000"/>
        </w:rPr>
      </w:pPr>
      <w:r w:rsidRPr="00E84A9D">
        <w:rPr>
          <w:rStyle w:val="None"/>
          <w:color w:val="auto"/>
          <w:sz w:val="22"/>
          <w:szCs w:val="22"/>
          <w:u w:color="FF0000"/>
        </w:rPr>
        <w:t>Regent’s Place Premises License:</w:t>
      </w:r>
      <w:r w:rsidRPr="00E84A9D">
        <w:rPr>
          <w:rStyle w:val="None"/>
          <w:color w:val="auto"/>
          <w:sz w:val="22"/>
          <w:szCs w:val="22"/>
          <w:u w:color="FF0000"/>
        </w:rPr>
        <w:br/>
        <w:t>Number: PREM-LIC\3126</w:t>
      </w:r>
      <w:r w:rsidRPr="00E84A9D">
        <w:rPr>
          <w:rStyle w:val="None"/>
          <w:color w:val="auto"/>
          <w:sz w:val="22"/>
          <w:szCs w:val="22"/>
          <w:u w:color="FF0000"/>
        </w:rPr>
        <w:br/>
        <w:t xml:space="preserve">Permitted times for films are Mon-Friday, 08.00 – 21.00 </w:t>
      </w:r>
    </w:p>
    <w:p w14:paraId="046789BE" w14:textId="77777777" w:rsidR="000325C7" w:rsidRPr="00C00BB3" w:rsidRDefault="000325C7" w:rsidP="001B5558">
      <w:pPr>
        <w:rPr>
          <w:rFonts w:ascii="Century Gothic" w:hAnsi="Century Gothic" w:cs="Arial"/>
          <w:b/>
          <w:bCs/>
          <w:sz w:val="22"/>
          <w:szCs w:val="22"/>
        </w:rPr>
      </w:pPr>
    </w:p>
    <w:p w14:paraId="5EF67C16" w14:textId="1697490E" w:rsidR="00A45767" w:rsidRPr="00C00BB3" w:rsidRDefault="00A45767" w:rsidP="001B5558">
      <w:pPr>
        <w:rPr>
          <w:rFonts w:ascii="Century Gothic" w:hAnsi="Century Gothic" w:cs="Arial"/>
          <w:i/>
          <w:iCs/>
          <w:color w:val="A6A6A6" w:themeColor="background1" w:themeShade="A6"/>
          <w:sz w:val="22"/>
          <w:szCs w:val="22"/>
        </w:rPr>
      </w:pPr>
      <w:r w:rsidRPr="00C00BB3">
        <w:rPr>
          <w:rFonts w:ascii="Century Gothic" w:hAnsi="Century Gothic" w:cs="Arial"/>
          <w:b/>
          <w:bCs/>
          <w:sz w:val="22"/>
          <w:szCs w:val="22"/>
        </w:rPr>
        <w:t>House rules &amp; regs</w:t>
      </w:r>
      <w:r w:rsidR="0066443E" w:rsidRPr="00C00BB3">
        <w:rPr>
          <w:rFonts w:ascii="Century Gothic" w:hAnsi="Century Gothic" w:cs="Arial"/>
          <w:b/>
          <w:bCs/>
          <w:sz w:val="22"/>
          <w:szCs w:val="22"/>
        </w:rPr>
        <w:t>:</w:t>
      </w:r>
      <w:r w:rsidR="0066443E" w:rsidRPr="00C00BB3">
        <w:rPr>
          <w:rFonts w:ascii="Century Gothic" w:hAnsi="Century Gothic" w:cs="Arial"/>
          <w:sz w:val="22"/>
          <w:szCs w:val="22"/>
        </w:rPr>
        <w:br/>
        <w:t>The</w:t>
      </w:r>
      <w:r w:rsidR="00520012">
        <w:rPr>
          <w:rFonts w:ascii="Century Gothic" w:hAnsi="Century Gothic" w:cs="Arial"/>
          <w:sz w:val="22"/>
          <w:szCs w:val="22"/>
        </w:rPr>
        <w:t xml:space="preserve"> house rules and regulations will be provided as required.</w:t>
      </w:r>
      <w:r w:rsidR="00E55906" w:rsidRPr="00C00BB3">
        <w:rPr>
          <w:rFonts w:ascii="Century Gothic" w:hAnsi="Century Gothic" w:cs="Arial"/>
          <w:i/>
          <w:iCs/>
          <w:color w:val="A6A6A6" w:themeColor="background1" w:themeShade="A6"/>
          <w:sz w:val="22"/>
          <w:szCs w:val="22"/>
        </w:rPr>
        <w:br/>
      </w:r>
    </w:p>
    <w:p w14:paraId="32664909" w14:textId="77777777" w:rsidR="00E84A9D" w:rsidRPr="009A0E3D" w:rsidRDefault="00E84A9D" w:rsidP="00E84A9D">
      <w:pPr>
        <w:pStyle w:val="BodyA"/>
        <w:rPr>
          <w:rStyle w:val="None"/>
          <w:b/>
          <w:bCs/>
          <w:color w:val="auto"/>
        </w:rPr>
      </w:pPr>
      <w:r w:rsidRPr="009A0E3D">
        <w:rPr>
          <w:rStyle w:val="None"/>
          <w:b/>
          <w:bCs/>
          <w:color w:val="auto"/>
          <w:lang w:val="en-US"/>
        </w:rPr>
        <w:t>EMERGENCY EVACUATION</w:t>
      </w:r>
    </w:p>
    <w:p w14:paraId="190CAF45" w14:textId="0DCE2B22" w:rsidR="00E84A9D" w:rsidRDefault="00E84A9D" w:rsidP="00E84A9D">
      <w:pPr>
        <w:pStyle w:val="BodyA"/>
        <w:rPr>
          <w:rFonts w:eastAsiaTheme="minorHAnsi" w:cs="Arial"/>
          <w:color w:val="auto"/>
          <w:sz w:val="22"/>
          <w:szCs w:val="22"/>
          <w:bdr w:val="none" w:sz="0" w:space="0" w:color="auto"/>
          <w:lang w:eastAsia="en-US"/>
          <w14:textOutline w14:w="0" w14:cap="rnd" w14:cmpd="sng" w14:algn="ctr">
            <w14:noFill/>
            <w14:prstDash w14:val="solid"/>
            <w14:bevel/>
          </w14:textOutline>
        </w:rPr>
      </w:pPr>
      <w:r w:rsidRPr="00880645">
        <w:rPr>
          <w:rFonts w:eastAsiaTheme="minorHAnsi" w:cs="Arial"/>
          <w:sz w:val="22"/>
          <w:szCs w:val="22"/>
          <w:bdr w:val="none" w:sz="0" w:space="0" w:color="auto"/>
          <w:lang w:eastAsia="en-US"/>
          <w14:textOutline w14:w="0" w14:cap="rnd" w14:cmpd="sng" w14:algn="ctr">
            <w14:noFill/>
            <w14:prstDash w14:val="solid"/>
            <w14:bevel/>
          </w14:textOutline>
        </w:rPr>
        <w:t>Regent’s Place site assembly points is</w:t>
      </w:r>
      <w:r w:rsidRPr="00880645">
        <w:rPr>
          <w:rFonts w:eastAsiaTheme="minorHAnsi" w:cs="Arial"/>
          <w:color w:val="auto"/>
          <w:sz w:val="22"/>
          <w:szCs w:val="22"/>
          <w:bdr w:val="none" w:sz="0" w:space="0" w:color="auto"/>
          <w:lang w:eastAsia="en-US"/>
          <w14:textOutline w14:w="0" w14:cap="rnd" w14:cmpd="sng" w14:algn="ctr">
            <w14:noFill/>
            <w14:prstDash w14:val="solid"/>
            <w14:bevel/>
          </w14:textOutline>
        </w:rPr>
        <w:t xml:space="preserve"> </w:t>
      </w:r>
      <w:r w:rsidRPr="004D41F8">
        <w:rPr>
          <w:rFonts w:eastAsiaTheme="minorHAnsi" w:cs="Arial"/>
          <w:b/>
          <w:bCs/>
          <w:color w:val="auto"/>
          <w:sz w:val="22"/>
          <w:szCs w:val="22"/>
          <w:u w:val="single"/>
          <w:bdr w:val="none" w:sz="0" w:space="0" w:color="auto"/>
          <w:lang w:eastAsia="en-US"/>
          <w14:textOutline w14:w="0" w14:cap="rnd" w14:cmpd="sng" w14:algn="ctr">
            <w14:noFill/>
            <w14:prstDash w14:val="solid"/>
            <w14:bevel/>
          </w14:textOutline>
        </w:rPr>
        <w:t>Munster Square</w:t>
      </w:r>
      <w:r w:rsidRPr="00880645">
        <w:rPr>
          <w:rFonts w:eastAsiaTheme="minorHAnsi" w:cs="Arial"/>
          <w:color w:val="auto"/>
          <w:sz w:val="22"/>
          <w:szCs w:val="22"/>
          <w:bdr w:val="none" w:sz="0" w:space="0" w:color="auto"/>
          <w:lang w:eastAsia="en-US"/>
          <w14:textOutline w14:w="0" w14:cap="rnd" w14:cmpd="sng" w14:algn="ctr">
            <w14:noFill/>
            <w14:prstDash w14:val="solid"/>
            <w14:bevel/>
          </w14:textOutline>
        </w:rPr>
        <w:t>.</w:t>
      </w:r>
    </w:p>
    <w:p w14:paraId="39597F5C" w14:textId="77777777" w:rsidR="004D41F8" w:rsidRPr="00880645" w:rsidRDefault="004D41F8" w:rsidP="00E84A9D">
      <w:pPr>
        <w:pStyle w:val="BodyA"/>
        <w:rPr>
          <w:rFonts w:eastAsiaTheme="minorHAnsi" w:cs="Arial"/>
          <w:color w:val="auto"/>
          <w:sz w:val="22"/>
          <w:szCs w:val="22"/>
          <w:bdr w:val="none" w:sz="0" w:space="0" w:color="auto"/>
          <w:lang w:eastAsia="en-US"/>
          <w14:textOutline w14:w="0" w14:cap="rnd" w14:cmpd="sng" w14:algn="ctr">
            <w14:noFill/>
            <w14:prstDash w14:val="solid"/>
            <w14:bevel/>
          </w14:textOutline>
        </w:rPr>
      </w:pPr>
    </w:p>
    <w:p w14:paraId="72FF87C1" w14:textId="4557817C" w:rsidR="00880645" w:rsidRDefault="00880645" w:rsidP="00E84A9D">
      <w:pPr>
        <w:pStyle w:val="BodyA"/>
        <w:rPr>
          <w:rStyle w:val="None"/>
          <w:color w:val="auto"/>
          <w:lang w:val="en-US"/>
        </w:rPr>
      </w:pPr>
      <w:r w:rsidRPr="00880645">
        <w:rPr>
          <w:rStyle w:val="None"/>
          <w:noProof/>
          <w:color w:val="auto"/>
          <w:lang w:val="en-US"/>
        </w:rPr>
        <w:drawing>
          <wp:inline distT="0" distB="0" distL="0" distR="0" wp14:anchorId="490F42E5" wp14:editId="07D4A3BF">
            <wp:extent cx="6011545" cy="4028440"/>
            <wp:effectExtent l="0" t="0" r="8255" b="0"/>
            <wp:docPr id="6" name="Picture 6"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with low confidence"/>
                    <pic:cNvPicPr/>
                  </pic:nvPicPr>
                  <pic:blipFill>
                    <a:blip r:embed="rId16"/>
                    <a:stretch>
                      <a:fillRect/>
                    </a:stretch>
                  </pic:blipFill>
                  <pic:spPr>
                    <a:xfrm>
                      <a:off x="0" y="0"/>
                      <a:ext cx="6011545" cy="4028440"/>
                    </a:xfrm>
                    <a:prstGeom prst="rect">
                      <a:avLst/>
                    </a:prstGeom>
                  </pic:spPr>
                </pic:pic>
              </a:graphicData>
            </a:graphic>
          </wp:inline>
        </w:drawing>
      </w:r>
    </w:p>
    <w:p w14:paraId="06DFC111" w14:textId="528B430D" w:rsidR="000B6B46" w:rsidRPr="00C00BB3" w:rsidRDefault="000B6B46" w:rsidP="0036216A">
      <w:pPr>
        <w:jc w:val="center"/>
        <w:rPr>
          <w:rFonts w:ascii="Century Gothic" w:hAnsi="Century Gothic" w:cs="Arial"/>
          <w:i/>
          <w:iCs/>
          <w:sz w:val="22"/>
          <w:szCs w:val="22"/>
        </w:rPr>
      </w:pPr>
    </w:p>
    <w:p w14:paraId="756E9BB7" w14:textId="06FAEF7A" w:rsidR="00A45767" w:rsidRPr="00C00BB3" w:rsidRDefault="00A45767" w:rsidP="001B5558">
      <w:pPr>
        <w:rPr>
          <w:rFonts w:ascii="Century Gothic" w:hAnsi="Century Gothic" w:cs="Arial"/>
          <w:b/>
          <w:bCs/>
          <w:sz w:val="22"/>
          <w:szCs w:val="22"/>
        </w:rPr>
      </w:pPr>
      <w:r w:rsidRPr="00C00BB3">
        <w:rPr>
          <w:rFonts w:ascii="Century Gothic" w:hAnsi="Century Gothic" w:cs="Arial"/>
          <w:b/>
          <w:bCs/>
          <w:sz w:val="22"/>
          <w:szCs w:val="22"/>
        </w:rPr>
        <w:t>Incident report form</w:t>
      </w:r>
    </w:p>
    <w:p w14:paraId="4B6AE067" w14:textId="54FDC44E" w:rsidR="000B6B46" w:rsidRPr="001B02B1" w:rsidRDefault="001B02B1" w:rsidP="000B6B46">
      <w:pPr>
        <w:rPr>
          <w:rFonts w:ascii="Century Gothic" w:hAnsi="Century Gothic" w:cs="Arial"/>
          <w:sz w:val="22"/>
          <w:szCs w:val="22"/>
        </w:rPr>
      </w:pPr>
      <w:r w:rsidRPr="001B02B1">
        <w:rPr>
          <w:rFonts w:ascii="Century Gothic" w:hAnsi="Century Gothic" w:cs="Arial"/>
          <w:i/>
          <w:iCs/>
          <w:sz w:val="22"/>
          <w:szCs w:val="22"/>
        </w:rPr>
        <w:t>Security manages our incident reports and send out as required to the wider British Land Property Management team.</w:t>
      </w:r>
      <w:r w:rsidR="000B6B46" w:rsidRPr="001B02B1">
        <w:rPr>
          <w:rFonts w:ascii="Century Gothic" w:hAnsi="Century Gothic" w:cs="Arial"/>
          <w:sz w:val="22"/>
          <w:szCs w:val="22"/>
        </w:rPr>
        <w:t xml:space="preserve"> </w:t>
      </w:r>
    </w:p>
    <w:p w14:paraId="7BB7EAE2" w14:textId="3D509E61" w:rsidR="000B6B46" w:rsidRDefault="000B6B46" w:rsidP="001B5558">
      <w:pPr>
        <w:rPr>
          <w:rFonts w:ascii="Century Gothic" w:hAnsi="Century Gothic" w:cs="Arial"/>
          <w:sz w:val="22"/>
          <w:szCs w:val="22"/>
        </w:rPr>
      </w:pPr>
    </w:p>
    <w:p w14:paraId="58D8CE8C" w14:textId="77777777" w:rsidR="00BC179E" w:rsidRPr="00C00BB3" w:rsidRDefault="00BC179E" w:rsidP="001B5558">
      <w:pPr>
        <w:rPr>
          <w:rFonts w:ascii="Century Gothic" w:hAnsi="Century Gothic" w:cs="Arial"/>
          <w:sz w:val="22"/>
          <w:szCs w:val="22"/>
        </w:rPr>
      </w:pPr>
    </w:p>
    <w:p w14:paraId="65B02E22" w14:textId="77777777" w:rsidR="004D41F8" w:rsidRDefault="004D41F8" w:rsidP="001B5558">
      <w:pPr>
        <w:rPr>
          <w:rFonts w:ascii="Century Gothic" w:hAnsi="Century Gothic" w:cs="Arial"/>
          <w:b/>
          <w:bCs/>
          <w:sz w:val="22"/>
          <w:szCs w:val="22"/>
        </w:rPr>
      </w:pPr>
    </w:p>
    <w:p w14:paraId="577E5E13" w14:textId="77777777" w:rsidR="004D41F8" w:rsidRDefault="004D41F8" w:rsidP="001B5558">
      <w:pPr>
        <w:rPr>
          <w:rFonts w:ascii="Century Gothic" w:hAnsi="Century Gothic" w:cs="Arial"/>
          <w:b/>
          <w:bCs/>
          <w:sz w:val="22"/>
          <w:szCs w:val="22"/>
        </w:rPr>
      </w:pPr>
    </w:p>
    <w:p w14:paraId="4857B258" w14:textId="32E6B36E" w:rsidR="00A45767" w:rsidRPr="00C00BB3" w:rsidRDefault="00A45767" w:rsidP="001B5558">
      <w:pPr>
        <w:rPr>
          <w:rFonts w:ascii="Century Gothic" w:hAnsi="Century Gothic" w:cs="Arial"/>
          <w:b/>
          <w:bCs/>
          <w:sz w:val="22"/>
          <w:szCs w:val="22"/>
        </w:rPr>
      </w:pPr>
      <w:r w:rsidRPr="00C00BB3">
        <w:rPr>
          <w:rFonts w:ascii="Century Gothic" w:hAnsi="Century Gothic" w:cs="Arial"/>
          <w:b/>
          <w:bCs/>
          <w:sz w:val="22"/>
          <w:szCs w:val="22"/>
        </w:rPr>
        <w:lastRenderedPageBreak/>
        <w:t>Major incident guidelines</w:t>
      </w:r>
    </w:p>
    <w:p w14:paraId="63CCC4C3" w14:textId="42610DD2" w:rsidR="000B6B46" w:rsidRPr="00C00BB3" w:rsidRDefault="000B6B46" w:rsidP="001B5558">
      <w:pPr>
        <w:rPr>
          <w:rFonts w:ascii="Century Gothic" w:hAnsi="Century Gothic" w:cs="Arial"/>
          <w:sz w:val="22"/>
          <w:szCs w:val="22"/>
        </w:rPr>
      </w:pPr>
      <w:r w:rsidRPr="00C00BB3">
        <w:rPr>
          <w:rFonts w:ascii="Century Gothic" w:hAnsi="Century Gothic" w:cs="Arial"/>
          <w:sz w:val="22"/>
          <w:szCs w:val="22"/>
        </w:rPr>
        <w:t xml:space="preserve">Major incident guidelines </w:t>
      </w:r>
      <w:r w:rsidR="001B02B1">
        <w:rPr>
          <w:rFonts w:ascii="Century Gothic" w:hAnsi="Century Gothic" w:cs="Arial"/>
          <w:sz w:val="22"/>
          <w:szCs w:val="22"/>
        </w:rPr>
        <w:t>are held in our grab bags, security control room and Management Office</w:t>
      </w:r>
      <w:r w:rsidRPr="00C00BB3">
        <w:rPr>
          <w:rFonts w:ascii="Century Gothic" w:hAnsi="Century Gothic" w:cs="Arial"/>
          <w:sz w:val="22"/>
          <w:szCs w:val="22"/>
        </w:rPr>
        <w:t xml:space="preserve"> </w:t>
      </w:r>
    </w:p>
    <w:p w14:paraId="01C83702" w14:textId="77777777" w:rsidR="000B6B46" w:rsidRPr="00C00BB3" w:rsidRDefault="000B6B46" w:rsidP="001B5558">
      <w:pPr>
        <w:rPr>
          <w:rFonts w:ascii="Century Gothic" w:hAnsi="Century Gothic" w:cs="Arial"/>
          <w:sz w:val="22"/>
          <w:szCs w:val="22"/>
        </w:rPr>
      </w:pPr>
    </w:p>
    <w:p w14:paraId="6EE05249" w14:textId="77777777" w:rsidR="00233E59" w:rsidRDefault="00233E59" w:rsidP="001B5558">
      <w:pPr>
        <w:rPr>
          <w:rFonts w:ascii="Century Gothic" w:hAnsi="Century Gothic" w:cs="Arial"/>
          <w:b/>
          <w:bCs/>
          <w:sz w:val="22"/>
          <w:szCs w:val="22"/>
        </w:rPr>
      </w:pPr>
    </w:p>
    <w:p w14:paraId="579E2E8A" w14:textId="77777777" w:rsidR="00233E59" w:rsidRDefault="00233E59" w:rsidP="001B5558">
      <w:pPr>
        <w:rPr>
          <w:rFonts w:ascii="Century Gothic" w:hAnsi="Century Gothic" w:cs="Arial"/>
          <w:b/>
          <w:bCs/>
          <w:sz w:val="22"/>
          <w:szCs w:val="22"/>
        </w:rPr>
      </w:pPr>
    </w:p>
    <w:p w14:paraId="45DF3368" w14:textId="2EC1B088" w:rsidR="00A45767" w:rsidRDefault="00A45767" w:rsidP="001B5558">
      <w:pPr>
        <w:rPr>
          <w:rFonts w:ascii="Century Gothic" w:hAnsi="Century Gothic" w:cs="Arial"/>
          <w:b/>
          <w:bCs/>
          <w:sz w:val="22"/>
          <w:szCs w:val="22"/>
        </w:rPr>
      </w:pPr>
      <w:r w:rsidRPr="00C00BB3">
        <w:rPr>
          <w:rFonts w:ascii="Century Gothic" w:hAnsi="Century Gothic" w:cs="Arial"/>
          <w:b/>
          <w:bCs/>
          <w:sz w:val="22"/>
          <w:szCs w:val="22"/>
        </w:rPr>
        <w:t>First Aid</w:t>
      </w:r>
    </w:p>
    <w:p w14:paraId="6A6C28D2" w14:textId="5266F7A6" w:rsidR="003D1740" w:rsidRDefault="003D1740" w:rsidP="001B5558">
      <w:pPr>
        <w:rPr>
          <w:rFonts w:ascii="Century Gothic" w:hAnsi="Century Gothic" w:cs="Arial"/>
          <w:b/>
          <w:bCs/>
          <w:sz w:val="22"/>
          <w:szCs w:val="22"/>
        </w:rPr>
      </w:pPr>
    </w:p>
    <w:p w14:paraId="533782B4" w14:textId="781D7362" w:rsidR="003D1740" w:rsidRDefault="003D1740" w:rsidP="001B5558">
      <w:pPr>
        <w:rPr>
          <w:rFonts w:ascii="Century Gothic" w:hAnsi="Century Gothic" w:cs="Arial"/>
          <w:sz w:val="22"/>
          <w:szCs w:val="22"/>
        </w:rPr>
      </w:pPr>
      <w:r w:rsidRPr="003D1740">
        <w:rPr>
          <w:rFonts w:ascii="Century Gothic" w:hAnsi="Century Gothic" w:cs="Arial"/>
          <w:sz w:val="22"/>
          <w:szCs w:val="22"/>
        </w:rPr>
        <w:t xml:space="preserve">First aid kits are held in every reception on campus </w:t>
      </w:r>
      <w:proofErr w:type="gramStart"/>
      <w:r w:rsidRPr="003D1740">
        <w:rPr>
          <w:rFonts w:ascii="Century Gothic" w:hAnsi="Century Gothic" w:cs="Arial"/>
          <w:sz w:val="22"/>
          <w:szCs w:val="22"/>
        </w:rPr>
        <w:t>and also</w:t>
      </w:r>
      <w:proofErr w:type="gramEnd"/>
      <w:r w:rsidRPr="003D1740">
        <w:rPr>
          <w:rFonts w:ascii="Century Gothic" w:hAnsi="Century Gothic" w:cs="Arial"/>
          <w:sz w:val="22"/>
          <w:szCs w:val="22"/>
        </w:rPr>
        <w:t xml:space="preserve"> within the emergency grab bags. Security will direct and/or provide first aid in the first instance.</w:t>
      </w:r>
    </w:p>
    <w:p w14:paraId="1CE078FB" w14:textId="77777777" w:rsidR="00E84A9D" w:rsidRPr="003D1740" w:rsidRDefault="00E84A9D" w:rsidP="001B5558">
      <w:pPr>
        <w:rPr>
          <w:rFonts w:ascii="Century Gothic" w:hAnsi="Century Gothic" w:cs="Arial"/>
          <w:sz w:val="22"/>
          <w:szCs w:val="22"/>
        </w:rPr>
      </w:pPr>
    </w:p>
    <w:p w14:paraId="3AD0DAA5" w14:textId="7D2B49AA" w:rsidR="00AF43FC" w:rsidRPr="00C00BB3" w:rsidRDefault="003D1740" w:rsidP="003D1740">
      <w:pPr>
        <w:pStyle w:val="BodyA"/>
        <w:pBdr>
          <w:top w:val="none" w:sz="0" w:space="0" w:color="auto"/>
          <w:left w:val="none" w:sz="0" w:space="0" w:color="auto"/>
          <w:bottom w:val="none" w:sz="0" w:space="0" w:color="auto"/>
          <w:right w:val="none" w:sz="0" w:space="0" w:color="auto"/>
        </w:pBdr>
        <w:jc w:val="center"/>
        <w:rPr>
          <w:rFonts w:cs="Arial"/>
          <w:b/>
          <w:bCs/>
          <w:sz w:val="22"/>
          <w:szCs w:val="22"/>
        </w:rPr>
      </w:pPr>
      <w:r>
        <w:rPr>
          <w:noProof/>
        </w:rPr>
        <w:drawing>
          <wp:inline distT="0" distB="0" distL="0" distR="0" wp14:anchorId="00B607E1" wp14:editId="4E9AE37B">
            <wp:extent cx="3859052" cy="3143250"/>
            <wp:effectExtent l="0" t="0" r="8255" b="0"/>
            <wp:docPr id="5" name="Picture 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map&#10;&#10;Description automatically generated"/>
                    <pic:cNvPicPr/>
                  </pic:nvPicPr>
                  <pic:blipFill>
                    <a:blip r:embed="rId17"/>
                    <a:stretch>
                      <a:fillRect/>
                    </a:stretch>
                  </pic:blipFill>
                  <pic:spPr>
                    <a:xfrm>
                      <a:off x="0" y="0"/>
                      <a:ext cx="3869556" cy="3151806"/>
                    </a:xfrm>
                    <a:prstGeom prst="rect">
                      <a:avLst/>
                    </a:prstGeom>
                  </pic:spPr>
                </pic:pic>
              </a:graphicData>
            </a:graphic>
          </wp:inline>
        </w:drawing>
      </w:r>
    </w:p>
    <w:p w14:paraId="7A1A1196" w14:textId="77777777" w:rsidR="003D1740" w:rsidRDefault="003D1740" w:rsidP="007306BD">
      <w:pPr>
        <w:pBdr>
          <w:between w:val="nil"/>
          <w:bar w:val="nil"/>
        </w:pBdr>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pPr>
    </w:p>
    <w:p w14:paraId="0DA7C7C0" w14:textId="2ED164E7" w:rsidR="007306BD" w:rsidRPr="007306BD" w:rsidRDefault="007306BD" w:rsidP="007306BD">
      <w:pPr>
        <w:pBdr>
          <w:between w:val="nil"/>
          <w:bar w:val="nil"/>
        </w:pBdr>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pPr>
      <w:r w:rsidRPr="007306BD">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t>ACID ATTACK GRAB BAGS</w:t>
      </w:r>
    </w:p>
    <w:p w14:paraId="78A6B7C9" w14:textId="77777777" w:rsidR="007306BD" w:rsidRPr="007306BD" w:rsidRDefault="007306BD" w:rsidP="007306BD">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7306BD">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Acid attack grab bags are located in the following buildings:</w:t>
      </w:r>
    </w:p>
    <w:p w14:paraId="2EE58C36" w14:textId="77777777" w:rsidR="007306BD" w:rsidRPr="007306BD" w:rsidRDefault="007306BD" w:rsidP="007306BD">
      <w:pPr>
        <w:numPr>
          <w:ilvl w:val="0"/>
          <w:numId w:val="7"/>
        </w:numPr>
        <w:pBdr>
          <w:top w:val="nil"/>
          <w:left w:val="nil"/>
          <w:bottom w:val="nil"/>
          <w:right w:val="nil"/>
          <w:between w:val="nil"/>
          <w:bar w:val="nil"/>
        </w:pBdr>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pPr>
      <w:r w:rsidRPr="007306BD">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t>10 Brock Street</w:t>
      </w:r>
    </w:p>
    <w:p w14:paraId="3740C690" w14:textId="77777777" w:rsidR="007306BD" w:rsidRPr="007306BD" w:rsidRDefault="007306BD" w:rsidP="007306BD">
      <w:pPr>
        <w:numPr>
          <w:ilvl w:val="0"/>
          <w:numId w:val="6"/>
        </w:numPr>
        <w:pBdr>
          <w:top w:val="nil"/>
          <w:left w:val="nil"/>
          <w:bottom w:val="nil"/>
          <w:right w:val="nil"/>
          <w:between w:val="nil"/>
          <w:bar w:val="nil"/>
        </w:pBdr>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pPr>
      <w:r w:rsidRPr="007306BD">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t>Sierra 6</w:t>
      </w:r>
    </w:p>
    <w:p w14:paraId="4B0E5F13" w14:textId="77777777" w:rsidR="007306BD" w:rsidRPr="007306BD" w:rsidRDefault="007306BD" w:rsidP="007306BD">
      <w:pPr>
        <w:numPr>
          <w:ilvl w:val="0"/>
          <w:numId w:val="6"/>
        </w:numPr>
        <w:pBdr>
          <w:top w:val="nil"/>
          <w:left w:val="nil"/>
          <w:bottom w:val="nil"/>
          <w:right w:val="nil"/>
          <w:between w:val="nil"/>
          <w:bar w:val="nil"/>
        </w:pBdr>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pPr>
      <w:r w:rsidRPr="007306BD">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t>Control room</w:t>
      </w:r>
    </w:p>
    <w:p w14:paraId="016230CD" w14:textId="77777777" w:rsidR="007306BD" w:rsidRPr="007306BD" w:rsidRDefault="007306BD" w:rsidP="007306BD">
      <w:pPr>
        <w:numPr>
          <w:ilvl w:val="0"/>
          <w:numId w:val="6"/>
        </w:numPr>
        <w:pBdr>
          <w:top w:val="nil"/>
          <w:left w:val="nil"/>
          <w:bottom w:val="nil"/>
          <w:right w:val="nil"/>
          <w:between w:val="nil"/>
          <w:bar w:val="nil"/>
        </w:pBdr>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pPr>
      <w:r w:rsidRPr="007306BD">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t>20 Triton</w:t>
      </w:r>
    </w:p>
    <w:p w14:paraId="67F606F7" w14:textId="77777777" w:rsidR="007306BD" w:rsidRPr="007306BD" w:rsidRDefault="00A45767" w:rsidP="007306BD">
      <w:pPr>
        <w:pStyle w:val="BodyA"/>
        <w:pBdr>
          <w:top w:val="none" w:sz="0" w:space="0" w:color="auto"/>
          <w:left w:val="none" w:sz="0" w:space="0" w:color="auto"/>
          <w:bottom w:val="none" w:sz="0" w:space="0" w:color="auto"/>
          <w:right w:val="none" w:sz="0" w:space="0" w:color="auto"/>
        </w:pBdr>
        <w:rPr>
          <w:lang w:val="en-US"/>
        </w:rPr>
      </w:pPr>
      <w:r>
        <w:br/>
      </w:r>
      <w:r>
        <w:br/>
      </w:r>
      <w:r w:rsidRPr="5BB6FAEF">
        <w:rPr>
          <w:rFonts w:cs="Arial"/>
          <w:b/>
          <w:bCs/>
          <w:sz w:val="22"/>
          <w:szCs w:val="22"/>
        </w:rPr>
        <w:t>Hospital Provision</w:t>
      </w:r>
      <w:r>
        <w:br/>
      </w:r>
      <w:r w:rsidR="007306BD" w:rsidRPr="007306BD">
        <w:rPr>
          <w:sz w:val="22"/>
          <w:szCs w:val="22"/>
          <w:lang w:val="en-US"/>
        </w:rPr>
        <w:t xml:space="preserve">Estate security will contact the emergency services if required or if phoned by a member of the general public will escort them to the site. The nearest hospital and emergency room I UCL </w:t>
      </w:r>
      <w:r w:rsidR="007306BD" w:rsidRPr="007306BD">
        <w:rPr>
          <w:rFonts w:cs="Arial"/>
          <w:color w:val="222222"/>
          <w:sz w:val="22"/>
          <w:szCs w:val="22"/>
          <w:shd w:val="clear" w:color="auto" w:fill="FFFFFF"/>
        </w:rPr>
        <w:t>235 Euston Rd, Bloomsbury, London NW1 2BU which is located on Euston Road five minutes away from campus</w:t>
      </w:r>
    </w:p>
    <w:p w14:paraId="608C390F" w14:textId="64760E6A" w:rsidR="000B6B46" w:rsidRPr="00C00BB3" w:rsidRDefault="000B6B46" w:rsidP="00BB094A">
      <w:pPr>
        <w:rPr>
          <w:rFonts w:ascii="Century Gothic" w:hAnsi="Century Gothic" w:cs="Arial"/>
          <w:sz w:val="22"/>
          <w:szCs w:val="22"/>
        </w:rPr>
      </w:pPr>
    </w:p>
    <w:p w14:paraId="3EA2D0B1" w14:textId="77777777" w:rsidR="000B6B46" w:rsidRPr="00C00BB3" w:rsidRDefault="000B6B46" w:rsidP="001B5558">
      <w:pPr>
        <w:rPr>
          <w:rFonts w:ascii="Century Gothic" w:hAnsi="Century Gothic" w:cs="Arial"/>
          <w:sz w:val="22"/>
          <w:szCs w:val="22"/>
        </w:rPr>
      </w:pPr>
    </w:p>
    <w:p w14:paraId="45C71BD8" w14:textId="77777777" w:rsidR="00701CE9" w:rsidRDefault="00701CE9" w:rsidP="001B5558">
      <w:pPr>
        <w:rPr>
          <w:rFonts w:ascii="Century Gothic" w:hAnsi="Century Gothic" w:cs="Arial"/>
          <w:b/>
          <w:bCs/>
          <w:sz w:val="22"/>
          <w:szCs w:val="22"/>
        </w:rPr>
      </w:pPr>
    </w:p>
    <w:p w14:paraId="1C3C08D7" w14:textId="77777777" w:rsidR="00701CE9" w:rsidRDefault="00701CE9" w:rsidP="001B5558">
      <w:pPr>
        <w:rPr>
          <w:rFonts w:ascii="Century Gothic" w:hAnsi="Century Gothic" w:cs="Arial"/>
          <w:b/>
          <w:bCs/>
          <w:sz w:val="22"/>
          <w:szCs w:val="22"/>
        </w:rPr>
      </w:pPr>
    </w:p>
    <w:p w14:paraId="1F182D7D" w14:textId="77777777" w:rsidR="00701CE9" w:rsidRDefault="00701CE9" w:rsidP="001B5558">
      <w:pPr>
        <w:rPr>
          <w:rFonts w:ascii="Century Gothic" w:hAnsi="Century Gothic" w:cs="Arial"/>
          <w:b/>
          <w:bCs/>
          <w:sz w:val="22"/>
          <w:szCs w:val="22"/>
        </w:rPr>
      </w:pPr>
    </w:p>
    <w:p w14:paraId="0EC5A561" w14:textId="796388B4" w:rsidR="00A45767" w:rsidRPr="00C00BB3" w:rsidRDefault="00A45767" w:rsidP="001B5558">
      <w:pPr>
        <w:rPr>
          <w:rFonts w:ascii="Century Gothic" w:hAnsi="Century Gothic" w:cs="Arial"/>
          <w:b/>
          <w:bCs/>
          <w:sz w:val="22"/>
          <w:szCs w:val="22"/>
        </w:rPr>
      </w:pPr>
      <w:r w:rsidRPr="00C00BB3">
        <w:rPr>
          <w:rFonts w:ascii="Century Gothic" w:hAnsi="Century Gothic" w:cs="Arial"/>
          <w:b/>
          <w:bCs/>
          <w:sz w:val="22"/>
          <w:szCs w:val="22"/>
        </w:rPr>
        <w:lastRenderedPageBreak/>
        <w:t>Blue Route</w:t>
      </w:r>
    </w:p>
    <w:p w14:paraId="6F055809" w14:textId="29C14149" w:rsidR="00E87D4D" w:rsidRDefault="00701CE9" w:rsidP="001B5558">
      <w:pPr>
        <w:rPr>
          <w:rFonts w:ascii="Century Gothic" w:hAnsi="Century Gothic" w:cs="Arial"/>
          <w:sz w:val="22"/>
          <w:szCs w:val="22"/>
        </w:rPr>
      </w:pPr>
      <w:r w:rsidRPr="00135E82">
        <w:rPr>
          <w:rFonts w:ascii="Century Gothic" w:hAnsi="Century Gothic" w:cs="Arial"/>
          <w:noProof/>
          <w:sz w:val="22"/>
          <w:szCs w:val="22"/>
        </w:rPr>
        <w:drawing>
          <wp:inline distT="0" distB="0" distL="0" distR="0" wp14:anchorId="50F68675" wp14:editId="3204B33A">
            <wp:extent cx="6011545" cy="3921125"/>
            <wp:effectExtent l="0" t="0" r="8255" b="31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8"/>
                    <a:stretch>
                      <a:fillRect/>
                    </a:stretch>
                  </pic:blipFill>
                  <pic:spPr>
                    <a:xfrm>
                      <a:off x="0" y="0"/>
                      <a:ext cx="6011545" cy="3921125"/>
                    </a:xfrm>
                    <a:prstGeom prst="rect">
                      <a:avLst/>
                    </a:prstGeom>
                  </pic:spPr>
                </pic:pic>
              </a:graphicData>
            </a:graphic>
          </wp:inline>
        </w:drawing>
      </w:r>
    </w:p>
    <w:p w14:paraId="75F260C3" w14:textId="6E771179" w:rsidR="00701CE9" w:rsidRDefault="00701CE9" w:rsidP="001B5558">
      <w:pPr>
        <w:rPr>
          <w:rFonts w:ascii="Century Gothic" w:hAnsi="Century Gothic" w:cs="Arial"/>
          <w:sz w:val="22"/>
          <w:szCs w:val="22"/>
        </w:rPr>
      </w:pPr>
    </w:p>
    <w:p w14:paraId="68E639E1" w14:textId="68B1D194" w:rsidR="00701CE9" w:rsidRPr="00701CE9" w:rsidRDefault="00701CE9" w:rsidP="001B5558">
      <w:pPr>
        <w:rPr>
          <w:rFonts w:ascii="Century Gothic" w:hAnsi="Century Gothic" w:cs="Arial"/>
          <w:b/>
          <w:bCs/>
          <w:sz w:val="22"/>
          <w:szCs w:val="22"/>
        </w:rPr>
      </w:pPr>
      <w:r w:rsidRPr="00701CE9">
        <w:rPr>
          <w:rFonts w:ascii="Century Gothic" w:hAnsi="Century Gothic" w:cs="Arial"/>
          <w:b/>
          <w:bCs/>
          <w:sz w:val="22"/>
          <w:szCs w:val="22"/>
        </w:rPr>
        <w:t>Key</w:t>
      </w:r>
    </w:p>
    <w:p w14:paraId="08C1F7E8" w14:textId="14502A4B" w:rsidR="00701CE9" w:rsidRDefault="00701CE9" w:rsidP="001B5558">
      <w:pPr>
        <w:rPr>
          <w:rFonts w:ascii="Century Gothic" w:hAnsi="Century Gothic" w:cs="Arial"/>
          <w:sz w:val="22"/>
          <w:szCs w:val="22"/>
        </w:rPr>
      </w:pPr>
    </w:p>
    <w:p w14:paraId="62733CC3" w14:textId="1894F0F5" w:rsidR="00701CE9" w:rsidRPr="00C00BB3" w:rsidRDefault="00701CE9" w:rsidP="001B5558">
      <w:pPr>
        <w:rPr>
          <w:rFonts w:ascii="Century Gothic" w:hAnsi="Century Gothic" w:cs="Arial"/>
          <w:sz w:val="22"/>
          <w:szCs w:val="22"/>
        </w:rPr>
      </w:pPr>
      <w:r>
        <w:rPr>
          <w:noProof/>
        </w:rPr>
        <w:drawing>
          <wp:inline distT="0" distB="0" distL="0" distR="0" wp14:anchorId="24EC9C6E" wp14:editId="465B1F23">
            <wp:extent cx="2867025" cy="3343640"/>
            <wp:effectExtent l="0" t="0" r="0" b="952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9"/>
                    <a:stretch>
                      <a:fillRect/>
                    </a:stretch>
                  </pic:blipFill>
                  <pic:spPr>
                    <a:xfrm>
                      <a:off x="0" y="0"/>
                      <a:ext cx="2878407" cy="3356914"/>
                    </a:xfrm>
                    <a:prstGeom prst="rect">
                      <a:avLst/>
                    </a:prstGeom>
                  </pic:spPr>
                </pic:pic>
              </a:graphicData>
            </a:graphic>
          </wp:inline>
        </w:drawing>
      </w:r>
    </w:p>
    <w:p w14:paraId="19C50CDB" w14:textId="77777777" w:rsidR="000B6B46" w:rsidRPr="00C00BB3" w:rsidRDefault="000B6B46" w:rsidP="001B5558">
      <w:pPr>
        <w:rPr>
          <w:rFonts w:ascii="Century Gothic" w:hAnsi="Century Gothic" w:cs="Arial"/>
          <w:sz w:val="22"/>
          <w:szCs w:val="22"/>
        </w:rPr>
      </w:pPr>
    </w:p>
    <w:p w14:paraId="46592242" w14:textId="2795AE90" w:rsidR="00701CE9" w:rsidRDefault="00701CE9" w:rsidP="001B5558">
      <w:pPr>
        <w:rPr>
          <w:rFonts w:ascii="Century Gothic" w:hAnsi="Century Gothic" w:cs="Arial"/>
          <w:b/>
          <w:bCs/>
          <w:sz w:val="22"/>
          <w:szCs w:val="22"/>
        </w:rPr>
      </w:pPr>
    </w:p>
    <w:p w14:paraId="275A98BC" w14:textId="77777777" w:rsidR="005E1CAC" w:rsidRPr="005E1CAC" w:rsidRDefault="005E1CAC" w:rsidP="005E1CAC">
      <w:pPr>
        <w:pBdr>
          <w:between w:val="nil"/>
          <w:bar w:val="nil"/>
        </w:pBdr>
        <w:rPr>
          <w:rFonts w:ascii="Century Gothic" w:eastAsia="Arial Unicode MS" w:hAnsi="Century Gothic" w:cs="Arial Unicode MS"/>
          <w:b/>
          <w:bCs/>
          <w:color w:val="000000"/>
          <w:sz w:val="22"/>
          <w:szCs w:val="22"/>
          <w:u w:color="000000"/>
          <w:bdr w:val="nil"/>
          <w:lang w:eastAsia="en-GB"/>
          <w14:textOutline w14:w="12700" w14:cap="flat" w14:cmpd="sng" w14:algn="ctr">
            <w14:noFill/>
            <w14:prstDash w14:val="solid"/>
            <w14:miter w14:lim="400000"/>
          </w14:textOutline>
        </w:rPr>
      </w:pPr>
      <w:r w:rsidRPr="005E1CAC">
        <w:rPr>
          <w:rFonts w:ascii="Century Gothic" w:eastAsia="Arial Unicode MS" w:hAnsi="Century Gothic" w:cs="Arial Unicode MS"/>
          <w:b/>
          <w:bCs/>
          <w:color w:val="000000"/>
          <w:sz w:val="22"/>
          <w:szCs w:val="22"/>
          <w:u w:color="000000"/>
          <w:bdr w:val="nil"/>
          <w:lang w:eastAsia="en-GB"/>
          <w14:textOutline w14:w="12700" w14:cap="flat" w14:cmpd="sng" w14:algn="ctr">
            <w14:noFill/>
            <w14:prstDash w14:val="solid"/>
            <w14:miter w14:lim="400000"/>
          </w14:textOutline>
        </w:rPr>
        <w:lastRenderedPageBreak/>
        <w:t xml:space="preserve">Deliveries </w:t>
      </w:r>
    </w:p>
    <w:p w14:paraId="59A22BB4" w14:textId="77777777" w:rsidR="005E1CAC" w:rsidRPr="005E1CAC" w:rsidRDefault="005E1CAC" w:rsidP="005E1CAC">
      <w:pPr>
        <w:pBdr>
          <w:between w:val="nil"/>
          <w:bar w:val="nil"/>
        </w:pBdr>
        <w:rPr>
          <w:rFonts w:ascii="Century Gothic" w:eastAsia="Arial Unicode MS" w:hAnsi="Century Gothic" w:cs="Arial Unicode MS"/>
          <w:b/>
          <w:bCs/>
          <w:color w:val="000000"/>
          <w:sz w:val="22"/>
          <w:szCs w:val="22"/>
          <w:u w:color="000000"/>
          <w:bdr w:val="nil"/>
          <w:lang w:eastAsia="en-GB"/>
          <w14:textOutline w14:w="12700" w14:cap="flat" w14:cmpd="sng" w14:algn="ctr">
            <w14:noFill/>
            <w14:prstDash w14:val="solid"/>
            <w14:miter w14:lim="400000"/>
          </w14:textOutline>
        </w:rPr>
      </w:pPr>
    </w:p>
    <w:p w14:paraId="3D737634" w14:textId="77777777" w:rsidR="005E1CAC" w:rsidRPr="005E1CAC" w:rsidRDefault="005E1CAC" w:rsidP="005E1CAC">
      <w:pPr>
        <w:pBdr>
          <w:between w:val="nil"/>
          <w:bar w:val="nil"/>
        </w:pBdr>
        <w:rPr>
          <w:rFonts w:ascii="Century Gothic" w:eastAsia="Arial Unicode MS" w:hAnsi="Century Gothic" w:cs="Arial Unicode MS"/>
          <w:i/>
          <w:iCs/>
          <w:color w:val="000000"/>
          <w:sz w:val="22"/>
          <w:szCs w:val="22"/>
          <w:u w:color="000000"/>
          <w:bdr w:val="nil"/>
          <w:lang w:val="en-US" w:eastAsia="en-GB"/>
          <w14:textOutline w14:w="12700" w14:cap="flat" w14:cmpd="sng" w14:algn="ctr">
            <w14:noFill/>
            <w14:prstDash w14:val="solid"/>
            <w14:miter w14:lim="400000"/>
          </w14:textOutline>
        </w:rPr>
      </w:pPr>
      <w:r w:rsidRPr="005E1CAC">
        <w:rPr>
          <w:rFonts w:ascii="Century Gothic" w:eastAsia="Arial Unicode MS" w:hAnsi="Century Gothic" w:cs="Arial Unicode MS"/>
          <w:color w:val="000000"/>
          <w:sz w:val="22"/>
          <w:szCs w:val="22"/>
          <w:u w:color="000000"/>
          <w:bdr w:val="nil"/>
          <w:lang w:val="en-US" w:eastAsia="en-GB"/>
          <w14:textOutline w14:w="12700" w14:cap="flat" w14:cmpd="sng" w14:algn="ctr">
            <w14:noFill/>
            <w14:prstDash w14:val="solid"/>
            <w14:miter w14:lim="400000"/>
          </w14:textOutline>
        </w:rPr>
        <w:t>Daily Deliveries to Regent</w:t>
      </w:r>
      <w:r w:rsidRPr="005E1CAC">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t>’</w:t>
      </w:r>
      <w:r w:rsidRPr="005E1CAC">
        <w:rPr>
          <w:rFonts w:ascii="Century Gothic" w:eastAsia="Arial Unicode MS" w:hAnsi="Century Gothic" w:cs="Arial Unicode MS"/>
          <w:color w:val="000000"/>
          <w:sz w:val="22"/>
          <w:szCs w:val="22"/>
          <w:u w:color="000000"/>
          <w:bdr w:val="nil"/>
          <w:lang w:val="en-US" w:eastAsia="en-GB"/>
          <w14:textOutline w14:w="12700" w14:cap="flat" w14:cmpd="sng" w14:algn="ctr">
            <w14:noFill/>
            <w14:prstDash w14:val="solid"/>
            <w14:miter w14:lim="400000"/>
          </w14:textOutline>
        </w:rPr>
        <w:t xml:space="preserve">s Place - </w:t>
      </w:r>
      <w:r w:rsidRPr="005E1CAC">
        <w:rPr>
          <w:rFonts w:ascii="Century Gothic" w:eastAsia="Arial Unicode MS" w:hAnsi="Century Gothic" w:cs="Arial Unicode MS"/>
          <w:i/>
          <w:iCs/>
          <w:color w:val="000000"/>
          <w:sz w:val="22"/>
          <w:szCs w:val="22"/>
          <w:u w:color="000000"/>
          <w:bdr w:val="nil"/>
          <w:lang w:val="en-US" w:eastAsia="en-GB"/>
          <w14:textOutline w14:w="12700" w14:cap="flat" w14:cmpd="sng" w14:algn="ctr">
            <w14:noFill/>
            <w14:prstDash w14:val="solid"/>
            <w14:miter w14:lim="400000"/>
          </w14:textOutline>
        </w:rPr>
        <w:t>All deliveries to Sierra 6</w:t>
      </w:r>
    </w:p>
    <w:p w14:paraId="118A6C41" w14:textId="77777777" w:rsidR="005E1CAC" w:rsidRPr="005E1CAC" w:rsidRDefault="005E1CAC" w:rsidP="005E1CAC">
      <w:pPr>
        <w:pBdr>
          <w:between w:val="nil"/>
          <w:bar w:val="nil"/>
        </w:pBdr>
        <w:rPr>
          <w:rFonts w:ascii="Century Gothic" w:eastAsia="Arial Unicode MS" w:hAnsi="Century Gothic" w:cs="Arial Unicode MS"/>
          <w:color w:val="000000"/>
          <w:sz w:val="22"/>
          <w:szCs w:val="22"/>
          <w:u w:color="000000"/>
          <w:bdr w:val="nil"/>
          <w:lang w:eastAsia="en-GB"/>
          <w14:textOutline w14:w="12700" w14:cap="flat" w14:cmpd="sng" w14:algn="ctr">
            <w14:noFill/>
            <w14:prstDash w14:val="solid"/>
            <w14:miter w14:lim="400000"/>
          </w14:textOutline>
        </w:rPr>
      </w:pPr>
    </w:p>
    <w:p w14:paraId="0667B868" w14:textId="77777777" w:rsidR="005E1CAC" w:rsidRPr="005E1CAC" w:rsidRDefault="005E1CAC" w:rsidP="005E1CAC">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All vehicles must be booked in by a member of the Events &amp; Communication team (see contact page for details) this needs to include registration numbers and driver</w:t>
      </w:r>
      <w:r w:rsidRPr="005E1CAC">
        <w:rPr>
          <w:rFonts w:ascii="Century Gothic" w:eastAsia="Arial Unicode MS" w:hAnsi="Century Gothic" w:cs="Arial Unicode MS"/>
          <w:sz w:val="22"/>
          <w:szCs w:val="22"/>
          <w:u w:color="000000"/>
          <w:bdr w:val="nil"/>
          <w:lang w:eastAsia="en-GB"/>
          <w14:textOutline w14:w="12700" w14:cap="flat" w14:cmpd="sng" w14:algn="ctr">
            <w14:noFill/>
            <w14:prstDash w14:val="solid"/>
            <w14:miter w14:lim="400000"/>
          </w14:textOutline>
        </w:rPr>
        <w:t>’</w:t>
      </w: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 xml:space="preserve">s details provided. </w:t>
      </w:r>
    </w:p>
    <w:p w14:paraId="541A2980" w14:textId="77777777" w:rsidR="005E1CAC" w:rsidRPr="005E1CAC" w:rsidRDefault="005E1CAC" w:rsidP="005E1CAC">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For any late changes or additions then all vehicles registration numbers, make and model must be notified to Regent</w:t>
      </w:r>
      <w:r w:rsidRPr="005E1CAC">
        <w:rPr>
          <w:rFonts w:ascii="Century Gothic" w:eastAsia="Arial Unicode MS" w:hAnsi="Century Gothic" w:cs="Arial Unicode MS"/>
          <w:sz w:val="22"/>
          <w:szCs w:val="22"/>
          <w:u w:color="000000"/>
          <w:bdr w:val="nil"/>
          <w:lang w:eastAsia="en-GB"/>
          <w14:textOutline w14:w="12700" w14:cap="flat" w14:cmpd="sng" w14:algn="ctr">
            <w14:noFill/>
            <w14:prstDash w14:val="solid"/>
            <w14:miter w14:lim="400000"/>
          </w14:textOutline>
        </w:rPr>
        <w:t>’</w:t>
      </w: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s Place Security a minimum of 48 hours in advance by contacting the Events &amp; Communications team.</w:t>
      </w:r>
    </w:p>
    <w:p w14:paraId="0AB6E46D" w14:textId="77777777" w:rsidR="005E1CAC" w:rsidRPr="005E1CAC" w:rsidRDefault="005E1CAC" w:rsidP="005E1CAC">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p>
    <w:p w14:paraId="2565E3AB" w14:textId="77777777" w:rsidR="005E1CAC" w:rsidRPr="005E1CAC" w:rsidRDefault="005E1CAC" w:rsidP="005E1CAC">
      <w:pPr>
        <w:numPr>
          <w:ilvl w:val="0"/>
          <w:numId w:val="14"/>
        </w:numPr>
        <w:pBdr>
          <w:top w:val="nil"/>
          <w:left w:val="nil"/>
          <w:bottom w:val="nil"/>
          <w:right w:val="nil"/>
          <w:between w:val="nil"/>
          <w:bar w:val="nil"/>
        </w:pBdr>
        <w:spacing w:line="259" w:lineRule="auto"/>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5E1CAC">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t>Route:</w:t>
      </w: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 xml:space="preserve"> Vehicles should make their approach to Regent</w:t>
      </w:r>
      <w:r w:rsidRPr="005E1CAC">
        <w:rPr>
          <w:rFonts w:ascii="Century Gothic" w:eastAsia="Arial Unicode MS" w:hAnsi="Century Gothic" w:cs="Arial Unicode MS"/>
          <w:sz w:val="22"/>
          <w:szCs w:val="22"/>
          <w:u w:color="000000"/>
          <w:bdr w:val="nil"/>
          <w:lang w:eastAsia="en-GB"/>
          <w14:textOutline w14:w="12700" w14:cap="flat" w14:cmpd="sng" w14:algn="ctr">
            <w14:noFill/>
            <w14:prstDash w14:val="solid"/>
            <w14:miter w14:lim="400000"/>
          </w14:textOutline>
        </w:rPr>
        <w:t>’</w:t>
      </w: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s Place via Sierra 6 on Drummond St.</w:t>
      </w:r>
    </w:p>
    <w:p w14:paraId="50DBE831" w14:textId="77777777" w:rsidR="005E1CAC" w:rsidRPr="005E1CAC" w:rsidRDefault="005E1CAC" w:rsidP="005E1CAC">
      <w:pPr>
        <w:numPr>
          <w:ilvl w:val="0"/>
          <w:numId w:val="14"/>
        </w:numPr>
        <w:pBdr>
          <w:top w:val="nil"/>
          <w:left w:val="nil"/>
          <w:bottom w:val="nil"/>
          <w:right w:val="nil"/>
          <w:between w:val="nil"/>
          <w:bar w:val="nil"/>
        </w:pBdr>
        <w:spacing w:line="259" w:lineRule="auto"/>
        <w:rPr>
          <w:rFonts w:ascii="Century Gothic" w:eastAsia="Arial Unicode MS" w:hAnsi="Century Gothic" w:cs="Arial Unicode MS"/>
          <w:sz w:val="22"/>
          <w:szCs w:val="22"/>
          <w:u w:color="000000"/>
          <w:bdr w:val="nil"/>
          <w:lang w:eastAsia="en-GB"/>
          <w14:textOutline w14:w="12700" w14:cap="flat" w14:cmpd="sng" w14:algn="ctr">
            <w14:noFill/>
            <w14:prstDash w14:val="solid"/>
            <w14:miter w14:lim="400000"/>
          </w14:textOutline>
        </w:rPr>
      </w:pPr>
      <w:r w:rsidRPr="005E1CAC">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t>Access to site:</w:t>
      </w: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 xml:space="preserve"> 7 days per week</w:t>
      </w:r>
    </w:p>
    <w:p w14:paraId="1F678E2C" w14:textId="77777777" w:rsidR="005E1CAC" w:rsidRPr="005E1CAC" w:rsidRDefault="005E1CAC" w:rsidP="005E1CAC">
      <w:pPr>
        <w:numPr>
          <w:ilvl w:val="0"/>
          <w:numId w:val="14"/>
        </w:numPr>
        <w:pBdr>
          <w:top w:val="nil"/>
          <w:left w:val="nil"/>
          <w:bottom w:val="nil"/>
          <w:right w:val="nil"/>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5E1CAC">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t>Size:</w:t>
      </w: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 xml:space="preserve"> Vehicles no bigger than large wheelbase vans </w:t>
      </w:r>
    </w:p>
    <w:p w14:paraId="62C5F6D0" w14:textId="77777777" w:rsidR="005E1CAC" w:rsidRPr="005E1CAC" w:rsidRDefault="005E1CAC" w:rsidP="005E1CAC">
      <w:pPr>
        <w:numPr>
          <w:ilvl w:val="0"/>
          <w:numId w:val="14"/>
        </w:numPr>
        <w:pBdr>
          <w:top w:val="nil"/>
          <w:left w:val="nil"/>
          <w:bottom w:val="nil"/>
          <w:right w:val="nil"/>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5E1CAC">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t>Times:</w:t>
      </w: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 xml:space="preserve"> Can come on site but offload before 0700hrs, then between 0930 -1130hrs. From 1900hrs – this is subject to numbers on the campus.</w:t>
      </w:r>
    </w:p>
    <w:p w14:paraId="5F9A78AE" w14:textId="77777777" w:rsidR="005E1CAC" w:rsidRPr="005E1CAC" w:rsidRDefault="005E1CAC" w:rsidP="005E1CAC">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p>
    <w:p w14:paraId="4414935D" w14:textId="77777777" w:rsidR="005E1CAC" w:rsidRPr="005E1CAC" w:rsidRDefault="005E1CAC" w:rsidP="005E1CAC">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Saturday &amp; Sunday:</w:t>
      </w:r>
    </w:p>
    <w:p w14:paraId="64661CB1" w14:textId="77777777" w:rsidR="005E1CAC" w:rsidRPr="005E1CAC" w:rsidRDefault="005E1CAC" w:rsidP="005E1CAC">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5E1CAC">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 xml:space="preserve">Deliveries can access the campus at the weekends.  As per above drivers must book their details in with events &amp; Communications team include registration numbers and driver’s details provided. </w:t>
      </w:r>
    </w:p>
    <w:p w14:paraId="3456A44D" w14:textId="77777777" w:rsidR="005E1CAC" w:rsidRPr="00233E59" w:rsidRDefault="005E1CAC" w:rsidP="001B5558">
      <w:pPr>
        <w:rPr>
          <w:rFonts w:ascii="Century Gothic" w:hAnsi="Century Gothic" w:cs="Arial"/>
          <w:b/>
          <w:bCs/>
          <w:sz w:val="22"/>
          <w:szCs w:val="22"/>
        </w:rPr>
      </w:pPr>
    </w:p>
    <w:p w14:paraId="7BDDD556" w14:textId="77777777" w:rsidR="00BA33E5" w:rsidRPr="00233E59" w:rsidRDefault="00BA33E5" w:rsidP="00BA33E5">
      <w:pPr>
        <w:pStyle w:val="BodyA"/>
        <w:pBdr>
          <w:top w:val="none" w:sz="0" w:space="0" w:color="auto"/>
          <w:left w:val="none" w:sz="0" w:space="0" w:color="auto"/>
          <w:bottom w:val="none" w:sz="0" w:space="0" w:color="auto"/>
          <w:right w:val="none" w:sz="0" w:space="0" w:color="auto"/>
        </w:pBdr>
        <w:rPr>
          <w:rStyle w:val="None"/>
          <w:color w:val="auto"/>
          <w:sz w:val="22"/>
          <w:szCs w:val="22"/>
          <w:lang w:val="en-US"/>
        </w:rPr>
      </w:pPr>
      <w:r w:rsidRPr="00233E59">
        <w:rPr>
          <w:rStyle w:val="None"/>
          <w:b/>
          <w:bCs/>
          <w:color w:val="auto"/>
          <w:sz w:val="22"/>
          <w:szCs w:val="22"/>
          <w:lang w:val="en-US"/>
        </w:rPr>
        <w:t>Crowd profile, dynamics &amp; size</w:t>
      </w:r>
      <w:r w:rsidRPr="00233E59">
        <w:rPr>
          <w:rStyle w:val="None"/>
          <w:color w:val="auto"/>
          <w:sz w:val="22"/>
          <w:szCs w:val="22"/>
          <w:lang w:val="en-US"/>
        </w:rPr>
        <w:t xml:space="preserve"> </w:t>
      </w:r>
    </w:p>
    <w:p w14:paraId="084E32B1" w14:textId="77777777" w:rsidR="00BA33E5" w:rsidRPr="00233E59" w:rsidRDefault="00BA33E5" w:rsidP="00BA33E5">
      <w:pPr>
        <w:pStyle w:val="BodyA"/>
        <w:numPr>
          <w:ilvl w:val="0"/>
          <w:numId w:val="43"/>
        </w:numPr>
        <w:pBdr>
          <w:top w:val="none" w:sz="0" w:space="0" w:color="auto"/>
          <w:left w:val="none" w:sz="0" w:space="0" w:color="auto"/>
          <w:bottom w:val="none" w:sz="0" w:space="0" w:color="auto"/>
          <w:right w:val="none" w:sz="0" w:space="0" w:color="auto"/>
        </w:pBdr>
        <w:rPr>
          <w:rStyle w:val="None"/>
          <w:color w:val="auto"/>
          <w:sz w:val="22"/>
          <w:szCs w:val="22"/>
          <w:lang w:val="en-US"/>
        </w:rPr>
      </w:pPr>
      <w:r w:rsidRPr="00233E59">
        <w:rPr>
          <w:rStyle w:val="None"/>
          <w:color w:val="auto"/>
          <w:sz w:val="22"/>
          <w:szCs w:val="22"/>
          <w:lang w:val="en-US"/>
        </w:rPr>
        <w:t xml:space="preserve">All persons entering Regent’s Place campus are captured by CCTV this is monitored 24hours a day by the Regent’s Place Estate Security team. </w:t>
      </w:r>
    </w:p>
    <w:p w14:paraId="3AFB59E3" w14:textId="77777777" w:rsidR="00BA33E5" w:rsidRPr="00233E59" w:rsidRDefault="00BA33E5" w:rsidP="00BA33E5">
      <w:pPr>
        <w:pStyle w:val="BodyA"/>
        <w:pBdr>
          <w:top w:val="none" w:sz="0" w:space="0" w:color="auto"/>
          <w:left w:val="none" w:sz="0" w:space="0" w:color="auto"/>
          <w:bottom w:val="none" w:sz="0" w:space="0" w:color="auto"/>
          <w:right w:val="none" w:sz="0" w:space="0" w:color="auto"/>
        </w:pBdr>
        <w:rPr>
          <w:rStyle w:val="None"/>
          <w:b/>
          <w:bCs/>
          <w:color w:val="auto"/>
          <w:sz w:val="22"/>
          <w:szCs w:val="22"/>
        </w:rPr>
      </w:pPr>
    </w:p>
    <w:p w14:paraId="57B42C09" w14:textId="77777777" w:rsidR="00BA33E5" w:rsidRPr="00233E59" w:rsidRDefault="00BA33E5" w:rsidP="00BA33E5">
      <w:pPr>
        <w:pStyle w:val="BodyA"/>
        <w:pBdr>
          <w:top w:val="none" w:sz="0" w:space="0" w:color="auto"/>
          <w:left w:val="none" w:sz="0" w:space="0" w:color="auto"/>
          <w:bottom w:val="none" w:sz="0" w:space="0" w:color="auto"/>
          <w:right w:val="none" w:sz="0" w:space="0" w:color="auto"/>
        </w:pBdr>
        <w:rPr>
          <w:rStyle w:val="None"/>
          <w:b/>
          <w:bCs/>
          <w:color w:val="auto"/>
          <w:sz w:val="22"/>
          <w:szCs w:val="22"/>
        </w:rPr>
      </w:pPr>
      <w:r w:rsidRPr="00233E59">
        <w:rPr>
          <w:rStyle w:val="None"/>
          <w:b/>
          <w:bCs/>
          <w:color w:val="auto"/>
          <w:sz w:val="22"/>
          <w:szCs w:val="22"/>
          <w:lang w:val="en-US"/>
        </w:rPr>
        <w:t xml:space="preserve">Security, stewarding &amp; crowd management </w:t>
      </w:r>
      <w:proofErr w:type="gramStart"/>
      <w:r w:rsidRPr="00233E59">
        <w:rPr>
          <w:rStyle w:val="None"/>
          <w:b/>
          <w:bCs/>
          <w:color w:val="auto"/>
          <w:sz w:val="22"/>
          <w:szCs w:val="22"/>
          <w:lang w:val="en-US"/>
        </w:rPr>
        <w:t>plan</w:t>
      </w:r>
      <w:proofErr w:type="gramEnd"/>
      <w:r w:rsidRPr="00233E59">
        <w:rPr>
          <w:rStyle w:val="None"/>
          <w:b/>
          <w:bCs/>
          <w:color w:val="auto"/>
          <w:sz w:val="22"/>
          <w:szCs w:val="22"/>
          <w:lang w:val="en-US"/>
        </w:rPr>
        <w:t xml:space="preserve"> </w:t>
      </w:r>
    </w:p>
    <w:p w14:paraId="360A358E" w14:textId="05431D11" w:rsidR="00BA33E5" w:rsidRPr="00233E59" w:rsidRDefault="00BA33E5" w:rsidP="00BA33E5">
      <w:pPr>
        <w:pStyle w:val="BodyA"/>
        <w:numPr>
          <w:ilvl w:val="0"/>
          <w:numId w:val="44"/>
        </w:numPr>
        <w:pBdr>
          <w:top w:val="none" w:sz="0" w:space="0" w:color="auto"/>
          <w:left w:val="none" w:sz="0" w:space="0" w:color="auto"/>
          <w:bottom w:val="none" w:sz="0" w:space="0" w:color="auto"/>
          <w:right w:val="none" w:sz="0" w:space="0" w:color="auto"/>
        </w:pBdr>
        <w:rPr>
          <w:rStyle w:val="None"/>
          <w:color w:val="auto"/>
          <w:sz w:val="22"/>
          <w:szCs w:val="22"/>
        </w:rPr>
      </w:pPr>
      <w:r w:rsidRPr="00233E59">
        <w:rPr>
          <w:rStyle w:val="None"/>
          <w:color w:val="auto"/>
          <w:sz w:val="22"/>
          <w:szCs w:val="22"/>
          <w:lang w:val="en-US"/>
        </w:rPr>
        <w:t xml:space="preserve">Estate security are there to assist the event team and will escort persons off the estate if needed, they will conduct regular patrols of the event as part of the normal duties. </w:t>
      </w:r>
      <w:r w:rsidR="005E12E9">
        <w:rPr>
          <w:rStyle w:val="None"/>
          <w:color w:val="auto"/>
          <w:sz w:val="22"/>
          <w:szCs w:val="22"/>
          <w:lang w:val="en-US"/>
        </w:rPr>
        <w:t>The security team are on site 24/7.</w:t>
      </w:r>
    </w:p>
    <w:p w14:paraId="40B54BB9" w14:textId="77777777" w:rsidR="00BA33E5" w:rsidRPr="00233E59" w:rsidRDefault="00BA33E5" w:rsidP="00BA33E5">
      <w:pPr>
        <w:pStyle w:val="BodyA"/>
        <w:numPr>
          <w:ilvl w:val="0"/>
          <w:numId w:val="44"/>
        </w:numPr>
        <w:pBdr>
          <w:top w:val="none" w:sz="0" w:space="0" w:color="auto"/>
          <w:left w:val="none" w:sz="0" w:space="0" w:color="auto"/>
          <w:bottom w:val="none" w:sz="0" w:space="0" w:color="auto"/>
          <w:right w:val="none" w:sz="0" w:space="0" w:color="auto"/>
        </w:pBdr>
        <w:rPr>
          <w:rStyle w:val="None"/>
          <w:color w:val="auto"/>
          <w:sz w:val="22"/>
          <w:szCs w:val="22"/>
        </w:rPr>
      </w:pPr>
      <w:r w:rsidRPr="00233E59">
        <w:rPr>
          <w:rStyle w:val="None"/>
          <w:color w:val="auto"/>
          <w:sz w:val="22"/>
          <w:szCs w:val="22"/>
          <w:lang w:val="en-US"/>
        </w:rPr>
        <w:t xml:space="preserve">The number of people permitted on the plaza is shown in the capacity section above, should look near to exceeding, additional security, cleaning and barriers will be put in place by the Events, Estate and Security teams to ensure safe crowd </w:t>
      </w:r>
      <w:proofErr w:type="gramStart"/>
      <w:r w:rsidRPr="00233E59">
        <w:rPr>
          <w:rStyle w:val="None"/>
          <w:color w:val="auto"/>
          <w:sz w:val="22"/>
          <w:szCs w:val="22"/>
          <w:lang w:val="en-US"/>
        </w:rPr>
        <w:t>management</w:t>
      </w:r>
      <w:proofErr w:type="gramEnd"/>
    </w:p>
    <w:p w14:paraId="171A05C4" w14:textId="07A5BA04" w:rsidR="0054412F" w:rsidRPr="00C00BB3" w:rsidRDefault="00941305" w:rsidP="005C7F58">
      <w:pPr>
        <w:rPr>
          <w:rFonts w:ascii="Century Gothic" w:hAnsi="Century Gothic" w:cs="Arial"/>
          <w:i/>
          <w:iCs/>
          <w:color w:val="A6A6A6" w:themeColor="background1" w:themeShade="A6"/>
          <w:sz w:val="22"/>
          <w:szCs w:val="22"/>
        </w:rPr>
      </w:pPr>
      <w:r w:rsidRPr="00C00BB3">
        <w:rPr>
          <w:rFonts w:ascii="Century Gothic" w:hAnsi="Century Gothic" w:cs="Arial"/>
          <w:i/>
          <w:iCs/>
          <w:color w:val="A6A6A6" w:themeColor="background1" w:themeShade="A6"/>
          <w:sz w:val="22"/>
          <w:szCs w:val="22"/>
        </w:rPr>
        <w:t xml:space="preserve"> </w:t>
      </w:r>
    </w:p>
    <w:p w14:paraId="27F7349A" w14:textId="77777777" w:rsidR="005C7F58" w:rsidRPr="00C00BB3" w:rsidRDefault="005C7F58" w:rsidP="001B5558">
      <w:pPr>
        <w:rPr>
          <w:rFonts w:ascii="Century Gothic" w:hAnsi="Century Gothic" w:cs="Arial"/>
          <w:b/>
          <w:bCs/>
          <w:sz w:val="22"/>
          <w:szCs w:val="22"/>
        </w:rPr>
      </w:pPr>
    </w:p>
    <w:p w14:paraId="1A79A14A" w14:textId="595E0D4E" w:rsidR="00A45767" w:rsidRPr="00C00BB3" w:rsidRDefault="00A45767" w:rsidP="001B5558">
      <w:pPr>
        <w:rPr>
          <w:rFonts w:ascii="Century Gothic" w:hAnsi="Century Gothic" w:cs="Arial"/>
          <w:b/>
          <w:bCs/>
          <w:sz w:val="22"/>
          <w:szCs w:val="22"/>
        </w:rPr>
      </w:pPr>
      <w:r w:rsidRPr="00C00BB3">
        <w:rPr>
          <w:rFonts w:ascii="Century Gothic" w:hAnsi="Century Gothic" w:cs="Arial"/>
          <w:b/>
          <w:bCs/>
          <w:sz w:val="22"/>
          <w:szCs w:val="22"/>
        </w:rPr>
        <w:t>Policing Plan</w:t>
      </w:r>
    </w:p>
    <w:p w14:paraId="0831601A" w14:textId="2365DBED" w:rsidR="002C28D7" w:rsidRPr="00233E59" w:rsidRDefault="00233E59" w:rsidP="001B5558">
      <w:pPr>
        <w:rPr>
          <w:rFonts w:ascii="Century Gothic" w:hAnsi="Century Gothic" w:cs="Arial"/>
          <w:i/>
          <w:iCs/>
          <w:sz w:val="22"/>
          <w:szCs w:val="22"/>
        </w:rPr>
      </w:pPr>
      <w:r>
        <w:rPr>
          <w:rFonts w:ascii="Century Gothic" w:hAnsi="Century Gothic" w:cs="Arial"/>
          <w:i/>
          <w:iCs/>
          <w:sz w:val="22"/>
          <w:szCs w:val="22"/>
        </w:rPr>
        <w:t xml:space="preserve">The </w:t>
      </w:r>
      <w:r w:rsidR="00941305" w:rsidRPr="00233E59">
        <w:rPr>
          <w:rFonts w:ascii="Century Gothic" w:hAnsi="Century Gothic" w:cs="Arial"/>
          <w:i/>
          <w:iCs/>
          <w:sz w:val="22"/>
          <w:szCs w:val="22"/>
        </w:rPr>
        <w:t xml:space="preserve">EMSP </w:t>
      </w:r>
      <w:r>
        <w:rPr>
          <w:rFonts w:ascii="Century Gothic" w:hAnsi="Century Gothic" w:cs="Arial"/>
          <w:i/>
          <w:iCs/>
          <w:sz w:val="22"/>
          <w:szCs w:val="22"/>
        </w:rPr>
        <w:t>will be</w:t>
      </w:r>
      <w:r w:rsidR="00941305" w:rsidRPr="00233E59">
        <w:rPr>
          <w:rFonts w:ascii="Century Gothic" w:hAnsi="Century Gothic" w:cs="Arial"/>
          <w:i/>
          <w:iCs/>
          <w:sz w:val="22"/>
          <w:szCs w:val="22"/>
        </w:rPr>
        <w:t xml:space="preserve"> shared with a senior member of your security team, or the lead contact who deals with police enquir</w:t>
      </w:r>
      <w:r w:rsidR="003759B8" w:rsidRPr="00233E59">
        <w:rPr>
          <w:rFonts w:ascii="Century Gothic" w:hAnsi="Century Gothic" w:cs="Arial"/>
          <w:i/>
          <w:iCs/>
          <w:sz w:val="22"/>
          <w:szCs w:val="22"/>
        </w:rPr>
        <w:t xml:space="preserve">ies. They will then review contents and send it to </w:t>
      </w:r>
      <w:r w:rsidR="00AF0E5D" w:rsidRPr="00233E59">
        <w:rPr>
          <w:rFonts w:ascii="Century Gothic" w:hAnsi="Century Gothic" w:cs="Arial"/>
          <w:i/>
          <w:iCs/>
          <w:sz w:val="22"/>
          <w:szCs w:val="22"/>
        </w:rPr>
        <w:t xml:space="preserve">the police if required/requested. </w:t>
      </w:r>
    </w:p>
    <w:p w14:paraId="258AF3FA" w14:textId="5EBE9110" w:rsidR="002C28D7" w:rsidRPr="00C00BB3" w:rsidRDefault="002C28D7" w:rsidP="001B5558">
      <w:pPr>
        <w:rPr>
          <w:rFonts w:ascii="Century Gothic" w:hAnsi="Century Gothic" w:cs="Arial"/>
          <w:sz w:val="22"/>
          <w:szCs w:val="22"/>
        </w:rPr>
      </w:pPr>
    </w:p>
    <w:p w14:paraId="2CCFA64E" w14:textId="77777777" w:rsidR="00233E59" w:rsidRDefault="002C28D7" w:rsidP="00233E59">
      <w:pPr>
        <w:pStyle w:val="BodyA"/>
        <w:pBdr>
          <w:top w:val="none" w:sz="0" w:space="0" w:color="auto"/>
          <w:left w:val="none" w:sz="0" w:space="0" w:color="auto"/>
          <w:bottom w:val="none" w:sz="0" w:space="0" w:color="auto"/>
          <w:right w:val="none" w:sz="0" w:space="0" w:color="auto"/>
        </w:pBdr>
        <w:rPr>
          <w:rStyle w:val="None"/>
          <w:color w:val="auto"/>
          <w:lang w:val="en-US"/>
        </w:rPr>
      </w:pPr>
      <w:r w:rsidRPr="00C00BB3">
        <w:rPr>
          <w:rFonts w:cs="Arial"/>
          <w:b/>
          <w:bCs/>
          <w:sz w:val="22"/>
          <w:szCs w:val="22"/>
        </w:rPr>
        <w:t>Crowd control &amp; barriers</w:t>
      </w:r>
      <w:r w:rsidRPr="00C00BB3">
        <w:rPr>
          <w:rFonts w:cs="Arial"/>
          <w:b/>
          <w:bCs/>
          <w:sz w:val="22"/>
          <w:szCs w:val="22"/>
        </w:rPr>
        <w:br/>
      </w:r>
      <w:r w:rsidR="00233E59" w:rsidRPr="1D48515A">
        <w:rPr>
          <w:rStyle w:val="None"/>
          <w:lang w:val="en-US"/>
        </w:rPr>
        <w:t>Crash barriers are available across the Regent</w:t>
      </w:r>
      <w:r w:rsidR="00233E59" w:rsidRPr="1D48515A">
        <w:rPr>
          <w:rStyle w:val="None"/>
        </w:rPr>
        <w:t>’</w:t>
      </w:r>
      <w:r w:rsidR="00233E59" w:rsidRPr="1D48515A">
        <w:rPr>
          <w:rStyle w:val="None"/>
          <w:lang w:val="en-US"/>
        </w:rPr>
        <w:t>s Place campus and can be provided whe</w:t>
      </w:r>
      <w:r w:rsidR="00233E59" w:rsidRPr="1D48515A">
        <w:rPr>
          <w:rStyle w:val="None"/>
          <w:color w:val="auto"/>
          <w:lang w:val="en-US"/>
        </w:rPr>
        <w:t xml:space="preserve">never necessary at prior agreement with the site management team. </w:t>
      </w:r>
    </w:p>
    <w:p w14:paraId="6AE2016D" w14:textId="7B5D92E1" w:rsidR="005C4B4D" w:rsidRPr="00C00BB3" w:rsidRDefault="005C4B4D" w:rsidP="00C67F59">
      <w:pPr>
        <w:rPr>
          <w:rFonts w:ascii="Century Gothic" w:hAnsi="Century Gothic" w:cs="Arial"/>
          <w:sz w:val="22"/>
          <w:szCs w:val="22"/>
        </w:rPr>
      </w:pPr>
    </w:p>
    <w:p w14:paraId="632ECAF8" w14:textId="77777777" w:rsidR="004D41F8" w:rsidRDefault="004D41F8" w:rsidP="00C67F59">
      <w:pPr>
        <w:rPr>
          <w:rFonts w:ascii="Century Gothic" w:hAnsi="Century Gothic" w:cs="Arial"/>
          <w:b/>
          <w:bCs/>
          <w:sz w:val="22"/>
          <w:szCs w:val="22"/>
        </w:rPr>
      </w:pPr>
    </w:p>
    <w:p w14:paraId="0EA2DA56" w14:textId="77777777" w:rsidR="004D41F8" w:rsidRDefault="004D41F8" w:rsidP="00C67F59">
      <w:pPr>
        <w:rPr>
          <w:rFonts w:ascii="Century Gothic" w:hAnsi="Century Gothic" w:cs="Arial"/>
          <w:b/>
          <w:bCs/>
          <w:sz w:val="22"/>
          <w:szCs w:val="22"/>
        </w:rPr>
      </w:pPr>
    </w:p>
    <w:p w14:paraId="4FD8AB50" w14:textId="152D870E" w:rsidR="005C4B4D" w:rsidRPr="00C00BB3" w:rsidRDefault="005C4B4D" w:rsidP="00C67F59">
      <w:pPr>
        <w:rPr>
          <w:rFonts w:ascii="Century Gothic" w:hAnsi="Century Gothic" w:cs="Arial"/>
          <w:b/>
          <w:bCs/>
          <w:sz w:val="22"/>
          <w:szCs w:val="22"/>
        </w:rPr>
      </w:pPr>
      <w:r w:rsidRPr="00C00BB3">
        <w:rPr>
          <w:rFonts w:ascii="Century Gothic" w:hAnsi="Century Gothic" w:cs="Arial"/>
          <w:b/>
          <w:bCs/>
          <w:sz w:val="22"/>
          <w:szCs w:val="22"/>
        </w:rPr>
        <w:lastRenderedPageBreak/>
        <w:t>Poor weather</w:t>
      </w:r>
    </w:p>
    <w:p w14:paraId="3DFFB132" w14:textId="5C396AF8" w:rsidR="005C4B4D" w:rsidRPr="00BA33E5" w:rsidRDefault="00BA33E5" w:rsidP="001B5558">
      <w:pPr>
        <w:rPr>
          <w:rFonts w:ascii="Century Gothic" w:hAnsi="Century Gothic" w:cs="Arial"/>
          <w:i/>
          <w:iCs/>
          <w:sz w:val="22"/>
          <w:szCs w:val="22"/>
        </w:rPr>
      </w:pPr>
      <w:r w:rsidRPr="00BA33E5">
        <w:rPr>
          <w:rFonts w:ascii="Century Gothic" w:hAnsi="Century Gothic" w:cs="Arial"/>
          <w:i/>
          <w:iCs/>
          <w:sz w:val="22"/>
          <w:szCs w:val="22"/>
        </w:rPr>
        <w:t>In the event of poor weather conditions, the deck chairs and bean bags will not be placed out in position.</w:t>
      </w:r>
    </w:p>
    <w:p w14:paraId="53C0ADCA" w14:textId="77777777" w:rsidR="002C28D7" w:rsidRPr="00C00BB3" w:rsidRDefault="002C28D7" w:rsidP="001B5558">
      <w:pPr>
        <w:rPr>
          <w:rFonts w:ascii="Century Gothic" w:hAnsi="Century Gothic" w:cs="Arial"/>
          <w:sz w:val="22"/>
          <w:szCs w:val="22"/>
        </w:rPr>
      </w:pPr>
    </w:p>
    <w:p w14:paraId="08A1E657" w14:textId="09BD7B08" w:rsidR="00A45767" w:rsidRPr="00C00BB3" w:rsidRDefault="00A45767" w:rsidP="001B5558">
      <w:pPr>
        <w:rPr>
          <w:rFonts w:ascii="Century Gothic" w:hAnsi="Century Gothic" w:cs="Arial"/>
          <w:sz w:val="22"/>
          <w:szCs w:val="22"/>
        </w:rPr>
      </w:pPr>
      <w:r w:rsidRPr="00C00BB3">
        <w:rPr>
          <w:rFonts w:ascii="Century Gothic" w:hAnsi="Century Gothic" w:cs="Arial"/>
          <w:b/>
          <w:bCs/>
          <w:sz w:val="22"/>
          <w:szCs w:val="22"/>
        </w:rPr>
        <w:t>Missing persons</w:t>
      </w:r>
      <w:r w:rsidR="006652D8" w:rsidRPr="00C00BB3">
        <w:rPr>
          <w:rFonts w:ascii="Century Gothic" w:hAnsi="Century Gothic" w:cs="Arial"/>
          <w:sz w:val="22"/>
          <w:szCs w:val="22"/>
        </w:rPr>
        <w:br/>
      </w:r>
      <w:r w:rsidR="00BA33E5" w:rsidRPr="005E12E9">
        <w:rPr>
          <w:rFonts w:ascii="Century Gothic" w:hAnsi="Century Gothic" w:cs="Arial"/>
          <w:i/>
          <w:iCs/>
          <w:sz w:val="22"/>
          <w:szCs w:val="22"/>
        </w:rPr>
        <w:t>Any lost person/child identified will be brought to the attention of Chilled front of house staff and Regent’s Place Security team.  A member of the security team will remain with the child/person on site and radio through to control to co-ordinate the contacting of the parent/guardian/group they were with.</w:t>
      </w:r>
      <w:r w:rsidR="00DD2CE4" w:rsidRPr="00C00BB3">
        <w:rPr>
          <w:rFonts w:ascii="Century Gothic" w:hAnsi="Century Gothic" w:cs="Arial"/>
          <w:sz w:val="22"/>
          <w:szCs w:val="22"/>
        </w:rPr>
        <w:br/>
      </w:r>
    </w:p>
    <w:p w14:paraId="0B1AC90B" w14:textId="4D4CE80E" w:rsidR="00181FF1" w:rsidRPr="00C00BB3" w:rsidRDefault="00A45767" w:rsidP="00181FF1">
      <w:pPr>
        <w:rPr>
          <w:rFonts w:ascii="Century Gothic" w:hAnsi="Century Gothic" w:cs="Arial"/>
          <w:sz w:val="22"/>
          <w:szCs w:val="22"/>
        </w:rPr>
      </w:pPr>
      <w:r w:rsidRPr="00C00BB3">
        <w:rPr>
          <w:rFonts w:ascii="Century Gothic" w:hAnsi="Century Gothic" w:cs="Arial"/>
          <w:b/>
          <w:bCs/>
          <w:sz w:val="22"/>
          <w:szCs w:val="22"/>
        </w:rPr>
        <w:t>Lost Property</w:t>
      </w:r>
      <w:r w:rsidR="00181FF1" w:rsidRPr="00C00BB3">
        <w:rPr>
          <w:rFonts w:ascii="Century Gothic" w:hAnsi="Century Gothic" w:cs="Arial"/>
          <w:b/>
          <w:bCs/>
          <w:sz w:val="22"/>
          <w:szCs w:val="22"/>
        </w:rPr>
        <w:t xml:space="preserve"> and suspicious packages</w:t>
      </w:r>
      <w:r w:rsidR="00181FF1" w:rsidRPr="00C00BB3">
        <w:rPr>
          <w:rFonts w:ascii="Century Gothic" w:hAnsi="Century Gothic" w:cs="Arial"/>
          <w:sz w:val="22"/>
          <w:szCs w:val="22"/>
        </w:rPr>
        <w:br/>
      </w:r>
      <w:r w:rsidR="00BA33E5" w:rsidRPr="00BA33E5">
        <w:rPr>
          <w:rFonts w:ascii="Century Gothic" w:hAnsi="Century Gothic" w:cs="Arial"/>
          <w:i/>
          <w:iCs/>
          <w:sz w:val="22"/>
          <w:szCs w:val="22"/>
        </w:rPr>
        <w:t xml:space="preserve">All lost property will be managed by security who are available on site 24/7. Please contact them on </w:t>
      </w:r>
      <w:r w:rsidR="00BA33E5" w:rsidRPr="00BA33E5">
        <w:rPr>
          <w:rFonts w:ascii="Century Gothic" w:hAnsi="Century Gothic"/>
          <w:sz w:val="22"/>
          <w:szCs w:val="22"/>
        </w:rPr>
        <w:t>020 7380 6047</w:t>
      </w:r>
    </w:p>
    <w:p w14:paraId="74350EC1" w14:textId="77777777" w:rsidR="00181FF1" w:rsidRPr="00C00BB3" w:rsidRDefault="00181FF1" w:rsidP="001B5558">
      <w:pPr>
        <w:rPr>
          <w:rFonts w:ascii="Century Gothic" w:hAnsi="Century Gothic" w:cs="Arial"/>
          <w:sz w:val="22"/>
          <w:szCs w:val="22"/>
        </w:rPr>
      </w:pPr>
    </w:p>
    <w:p w14:paraId="32E01A83" w14:textId="0CD8A4E9" w:rsidR="00A45767" w:rsidRPr="00C00BB3" w:rsidRDefault="00A45767" w:rsidP="00181FF1">
      <w:pPr>
        <w:tabs>
          <w:tab w:val="left" w:pos="1773"/>
        </w:tabs>
        <w:rPr>
          <w:rFonts w:ascii="Century Gothic" w:hAnsi="Century Gothic" w:cs="Arial"/>
          <w:b/>
          <w:bCs/>
          <w:sz w:val="22"/>
          <w:szCs w:val="22"/>
        </w:rPr>
      </w:pPr>
      <w:r w:rsidRPr="00C00BB3">
        <w:rPr>
          <w:rFonts w:ascii="Century Gothic" w:hAnsi="Century Gothic" w:cs="Arial"/>
          <w:b/>
          <w:bCs/>
          <w:sz w:val="22"/>
          <w:szCs w:val="22"/>
        </w:rPr>
        <w:t>Water Supply</w:t>
      </w:r>
      <w:r w:rsidR="00181FF1" w:rsidRPr="00C00BB3">
        <w:rPr>
          <w:rFonts w:ascii="Century Gothic" w:hAnsi="Century Gothic" w:cs="Arial"/>
          <w:b/>
          <w:bCs/>
          <w:sz w:val="22"/>
          <w:szCs w:val="22"/>
        </w:rPr>
        <w:tab/>
      </w:r>
    </w:p>
    <w:p w14:paraId="74872ACF" w14:textId="36B0EF02" w:rsidR="00181FF1" w:rsidRPr="007306BD" w:rsidRDefault="00E32FC7" w:rsidP="00181FF1">
      <w:pPr>
        <w:rPr>
          <w:rFonts w:ascii="Century Gothic" w:hAnsi="Century Gothic" w:cs="Arial"/>
          <w:sz w:val="22"/>
          <w:szCs w:val="22"/>
        </w:rPr>
      </w:pPr>
      <w:r w:rsidRPr="007306BD">
        <w:rPr>
          <w:rFonts w:ascii="Century Gothic" w:hAnsi="Century Gothic" w:cs="Arial"/>
          <w:sz w:val="22"/>
          <w:szCs w:val="22"/>
        </w:rPr>
        <w:t xml:space="preserve">See map in appendix. </w:t>
      </w:r>
      <w:r w:rsidR="007306BD" w:rsidRPr="007306BD">
        <w:rPr>
          <w:rFonts w:ascii="Century Gothic" w:hAnsi="Century Gothic" w:cs="Arial"/>
          <w:sz w:val="22"/>
          <w:szCs w:val="22"/>
        </w:rPr>
        <w:t>There are four locations around the campus for the supply of free water.</w:t>
      </w:r>
    </w:p>
    <w:p w14:paraId="6E3B4393" w14:textId="77777777" w:rsidR="00181FF1" w:rsidRPr="00C00BB3" w:rsidRDefault="00181FF1" w:rsidP="00181FF1">
      <w:pPr>
        <w:tabs>
          <w:tab w:val="left" w:pos="1773"/>
        </w:tabs>
        <w:rPr>
          <w:rFonts w:ascii="Century Gothic" w:hAnsi="Century Gothic" w:cs="Arial"/>
          <w:sz w:val="22"/>
          <w:szCs w:val="22"/>
        </w:rPr>
      </w:pPr>
    </w:p>
    <w:p w14:paraId="5704ECC0" w14:textId="3CCDEEB4" w:rsidR="00E32FC7" w:rsidRPr="00E32FC7" w:rsidRDefault="00E32FC7" w:rsidP="00E32FC7">
      <w:pPr>
        <w:pStyle w:val="BodyA"/>
        <w:pBdr>
          <w:top w:val="none" w:sz="0" w:space="0" w:color="auto"/>
          <w:left w:val="none" w:sz="0" w:space="0" w:color="auto"/>
          <w:bottom w:val="none" w:sz="0" w:space="0" w:color="auto"/>
          <w:right w:val="none" w:sz="0" w:space="0" w:color="auto"/>
        </w:pBdr>
        <w:rPr>
          <w:b/>
          <w:bCs/>
          <w:sz w:val="22"/>
          <w:szCs w:val="22"/>
          <w:lang w:val="en-US"/>
        </w:rPr>
      </w:pPr>
      <w:r w:rsidRPr="00E32FC7">
        <w:rPr>
          <w:b/>
          <w:bCs/>
          <w:sz w:val="22"/>
          <w:szCs w:val="22"/>
          <w:lang w:val="en-US"/>
        </w:rPr>
        <w:t xml:space="preserve">Toilets Provision </w:t>
      </w:r>
    </w:p>
    <w:p w14:paraId="72FB5DD6" w14:textId="77777777" w:rsidR="00E32FC7" w:rsidRPr="00E32FC7" w:rsidRDefault="00E32FC7" w:rsidP="00E32FC7">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E32FC7">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 xml:space="preserve">There are no public toilets available outside of the buildings. Toilets can be found in the </w:t>
      </w:r>
    </w:p>
    <w:p w14:paraId="304BBDA6" w14:textId="77777777" w:rsidR="00E32FC7" w:rsidRPr="00E32FC7" w:rsidRDefault="00E32FC7" w:rsidP="00E32FC7">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E32FC7">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reception areas of 10 Brock Street, 20 Triton Square and in certain retail stores.</w:t>
      </w:r>
    </w:p>
    <w:p w14:paraId="64B75A27" w14:textId="77777777" w:rsidR="00E32FC7" w:rsidRPr="00E32FC7" w:rsidRDefault="00E32FC7" w:rsidP="00E32FC7">
      <w:pPr>
        <w:pBdr>
          <w:between w:val="nil"/>
          <w:bar w:val="nil"/>
        </w:pBdr>
        <w:rPr>
          <w:rFonts w:ascii="Century Gothic" w:eastAsia="Arial Unicode MS" w:hAnsi="Century Gothic" w:cs="Arial Unicode MS"/>
          <w:color w:val="000000"/>
          <w:sz w:val="22"/>
          <w:szCs w:val="22"/>
          <w:u w:color="000000"/>
          <w:bdr w:val="nil"/>
          <w:lang w:val="en-US" w:eastAsia="en-GB"/>
          <w14:textOutline w14:w="12700" w14:cap="flat" w14:cmpd="sng" w14:algn="ctr">
            <w14:noFill/>
            <w14:prstDash w14:val="solid"/>
            <w14:miter w14:lim="400000"/>
          </w14:textOutline>
        </w:rPr>
      </w:pPr>
    </w:p>
    <w:p w14:paraId="690A63A1" w14:textId="77777777" w:rsidR="00E32FC7" w:rsidRPr="00E32FC7" w:rsidRDefault="00E32FC7" w:rsidP="00E32FC7">
      <w:pPr>
        <w:pBdr>
          <w:between w:val="nil"/>
          <w:bar w:val="nil"/>
        </w:pBdr>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pPr>
      <w:r w:rsidRPr="00E32FC7">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t>Disabled Provision</w:t>
      </w:r>
    </w:p>
    <w:p w14:paraId="4E9D130B" w14:textId="67E65BFA" w:rsidR="00E32FC7" w:rsidRPr="00E32FC7" w:rsidRDefault="00E32FC7" w:rsidP="00E32FC7">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E32FC7">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Disabled access is available via all major access points on Euston Road, Drummond Street, N Gower Street or Hampstead Road. Disable toilet facilities can also be found within the ground floor of</w:t>
      </w:r>
      <w:r w:rsidR="005E12E9">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 350 &amp; 338 Euston Road,</w:t>
      </w:r>
      <w:r w:rsidRPr="00E32FC7">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10 Brock Street and 20 Triton S</w:t>
      </w:r>
      <w:r w:rsidR="00BA33E5">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treet.</w:t>
      </w:r>
    </w:p>
    <w:p w14:paraId="7AF07AFD" w14:textId="77777777" w:rsidR="00E32FC7" w:rsidRPr="00E32FC7" w:rsidRDefault="00E32FC7" w:rsidP="00E32FC7">
      <w:pPr>
        <w:pBdr>
          <w:between w:val="nil"/>
          <w:bar w:val="nil"/>
        </w:pBdr>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pPr>
    </w:p>
    <w:p w14:paraId="76AB2E9F" w14:textId="77777777" w:rsidR="00E32FC7" w:rsidRPr="00E32FC7" w:rsidRDefault="00E32FC7" w:rsidP="00E32FC7">
      <w:pPr>
        <w:pBdr>
          <w:between w:val="nil"/>
          <w:bar w:val="nil"/>
        </w:pBdr>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pPr>
      <w:r w:rsidRPr="00E32FC7">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t>Site Cleaning</w:t>
      </w:r>
    </w:p>
    <w:p w14:paraId="20288D90" w14:textId="77777777" w:rsidR="00E32FC7" w:rsidRPr="00E32FC7" w:rsidRDefault="00E32FC7" w:rsidP="00E32FC7">
      <w:pPr>
        <w:numPr>
          <w:ilvl w:val="0"/>
          <w:numId w:val="41"/>
        </w:numPr>
        <w:pBdr>
          <w:top w:val="nil"/>
          <w:left w:val="nil"/>
          <w:bottom w:val="nil"/>
          <w:right w:val="nil"/>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E32FC7">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Mon – Fri: Full Team 5am-8pm</w:t>
      </w:r>
    </w:p>
    <w:p w14:paraId="4ECB9445" w14:textId="77777777" w:rsidR="00E32FC7" w:rsidRPr="00E32FC7" w:rsidRDefault="00E32FC7" w:rsidP="00E32FC7">
      <w:pPr>
        <w:numPr>
          <w:ilvl w:val="0"/>
          <w:numId w:val="41"/>
        </w:numPr>
        <w:pBdr>
          <w:top w:val="nil"/>
          <w:left w:val="nil"/>
          <w:bottom w:val="nil"/>
          <w:right w:val="nil"/>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E32FC7">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t xml:space="preserve">Saturday &amp; Sunday: Reduced Team (x2 Estate) 5am-8pm </w:t>
      </w:r>
    </w:p>
    <w:p w14:paraId="7303F56D" w14:textId="77777777" w:rsidR="00E32FC7" w:rsidRPr="00E32FC7" w:rsidRDefault="00E32FC7" w:rsidP="00E32FC7">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r w:rsidRPr="00E32FC7">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br/>
        <w:t xml:space="preserve">Review of general cleaning will continue throughout the installation live dates and appropriate action will be taken as to whether we need to increase regularity personnel throughout.  </w:t>
      </w:r>
    </w:p>
    <w:p w14:paraId="79EB590B" w14:textId="77777777" w:rsidR="00E32FC7" w:rsidRPr="00E32FC7" w:rsidRDefault="00E32FC7" w:rsidP="00E32FC7">
      <w:pPr>
        <w:pBdr>
          <w:between w:val="nil"/>
          <w:bar w:val="nil"/>
        </w:pBdr>
        <w:rPr>
          <w:rFonts w:ascii="Century Gothic" w:eastAsia="Arial Unicode MS" w:hAnsi="Century Gothic" w:cs="Arial Unicode MS"/>
          <w:sz w:val="22"/>
          <w:szCs w:val="22"/>
          <w:u w:color="000000"/>
          <w:bdr w:val="nil"/>
          <w:lang w:val="en-US" w:eastAsia="en-GB"/>
          <w14:textOutline w14:w="12700" w14:cap="flat" w14:cmpd="sng" w14:algn="ctr">
            <w14:noFill/>
            <w14:prstDash w14:val="solid"/>
            <w14:miter w14:lim="400000"/>
          </w14:textOutline>
        </w:rPr>
      </w:pPr>
    </w:p>
    <w:p w14:paraId="54C40457" w14:textId="77777777" w:rsidR="00E32FC7" w:rsidRPr="00E32FC7" w:rsidRDefault="00E32FC7" w:rsidP="00E32FC7">
      <w:pPr>
        <w:pBdr>
          <w:between w:val="nil"/>
          <w:bar w:val="nil"/>
        </w:pBdr>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pPr>
      <w:r w:rsidRPr="00E32FC7">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t xml:space="preserve">Waste management </w:t>
      </w:r>
    </w:p>
    <w:p w14:paraId="7EE7557E" w14:textId="77777777" w:rsidR="00E32FC7" w:rsidRPr="00E32FC7" w:rsidRDefault="00E32FC7" w:rsidP="00E32FC7">
      <w:pPr>
        <w:pBdr>
          <w:between w:val="nil"/>
          <w:bar w:val="nil"/>
        </w:pBdr>
        <w:rPr>
          <w:rFonts w:ascii="Century Gothic" w:eastAsia="Arial Unicode MS" w:hAnsi="Century Gothic" w:cs="Arial Unicode MS"/>
          <w:b/>
          <w:bCs/>
          <w:sz w:val="22"/>
          <w:szCs w:val="22"/>
          <w:u w:color="000000"/>
          <w:bdr w:val="nil"/>
          <w:lang w:val="en-US" w:eastAsia="en-GB"/>
          <w14:textOutline w14:w="12700" w14:cap="flat" w14:cmpd="sng" w14:algn="ctr">
            <w14:noFill/>
            <w14:prstDash w14:val="solid"/>
            <w14:miter w14:lim="400000"/>
          </w14:textOutline>
        </w:rPr>
      </w:pPr>
    </w:p>
    <w:p w14:paraId="0BC7C574" w14:textId="77777777" w:rsidR="00E32FC7" w:rsidRPr="00E32FC7" w:rsidRDefault="00E32FC7" w:rsidP="00E32FC7">
      <w:pPr>
        <w:pBdr>
          <w:between w:val="nil"/>
          <w:bar w:val="nil"/>
        </w:pBdr>
        <w:rPr>
          <w:rFonts w:ascii="Century Gothic" w:eastAsia="Century Gothic" w:hAnsi="Century Gothic" w:cs="Century Gothic"/>
          <w:sz w:val="22"/>
          <w:szCs w:val="22"/>
          <w:bdr w:val="nil"/>
          <w:lang w:val="en-US"/>
        </w:rPr>
      </w:pPr>
      <w:proofErr w:type="spellStart"/>
      <w:r w:rsidRPr="00E32FC7">
        <w:rPr>
          <w:rFonts w:ascii="Century Gothic" w:eastAsia="Century Gothic" w:hAnsi="Century Gothic" w:cs="Century Gothic"/>
          <w:sz w:val="22"/>
          <w:szCs w:val="22"/>
          <w:bdr w:val="nil"/>
          <w:lang w:val="fr-FR"/>
        </w:rPr>
        <w:t>Recycling</w:t>
      </w:r>
      <w:proofErr w:type="spellEnd"/>
      <w:r w:rsidRPr="00E32FC7">
        <w:rPr>
          <w:rFonts w:ascii="Century Gothic" w:eastAsia="Century Gothic" w:hAnsi="Century Gothic" w:cs="Century Gothic"/>
          <w:sz w:val="22"/>
          <w:szCs w:val="22"/>
          <w:bdr w:val="nil"/>
          <w:lang w:val="fr-FR"/>
        </w:rPr>
        <w:t xml:space="preserve"> and </w:t>
      </w:r>
      <w:proofErr w:type="spellStart"/>
      <w:r w:rsidRPr="00E32FC7">
        <w:rPr>
          <w:rFonts w:ascii="Century Gothic" w:eastAsia="Century Gothic" w:hAnsi="Century Gothic" w:cs="Century Gothic"/>
          <w:sz w:val="22"/>
          <w:szCs w:val="22"/>
          <w:bdr w:val="nil"/>
          <w:lang w:val="fr-FR"/>
        </w:rPr>
        <w:t>waste</w:t>
      </w:r>
      <w:proofErr w:type="spellEnd"/>
      <w:r w:rsidRPr="00E32FC7">
        <w:rPr>
          <w:rFonts w:ascii="Century Gothic" w:eastAsia="Century Gothic" w:hAnsi="Century Gothic" w:cs="Century Gothic"/>
          <w:sz w:val="22"/>
          <w:szCs w:val="22"/>
          <w:bdr w:val="nil"/>
          <w:lang w:val="fr-FR"/>
        </w:rPr>
        <w:t xml:space="preserve"> </w:t>
      </w:r>
      <w:proofErr w:type="spellStart"/>
      <w:r w:rsidRPr="00E32FC7">
        <w:rPr>
          <w:rFonts w:ascii="Century Gothic" w:eastAsia="Century Gothic" w:hAnsi="Century Gothic" w:cs="Century Gothic"/>
          <w:color w:val="222222"/>
          <w:sz w:val="22"/>
          <w:szCs w:val="22"/>
          <w:bdr w:val="nil"/>
          <w:lang w:val="fr-FR"/>
        </w:rPr>
        <w:t>receptacles</w:t>
      </w:r>
      <w:proofErr w:type="spellEnd"/>
      <w:r w:rsidRPr="00E32FC7">
        <w:rPr>
          <w:rFonts w:ascii="Century Gothic" w:eastAsia="Century Gothic" w:hAnsi="Century Gothic" w:cs="Century Gothic"/>
          <w:sz w:val="22"/>
          <w:szCs w:val="22"/>
          <w:bdr w:val="nil"/>
          <w:lang w:val="fr-FR"/>
        </w:rPr>
        <w:t xml:space="preserve"> are </w:t>
      </w:r>
      <w:proofErr w:type="spellStart"/>
      <w:r w:rsidRPr="00E32FC7">
        <w:rPr>
          <w:rFonts w:ascii="Century Gothic" w:eastAsia="Century Gothic" w:hAnsi="Century Gothic" w:cs="Century Gothic"/>
          <w:sz w:val="22"/>
          <w:szCs w:val="22"/>
          <w:bdr w:val="nil"/>
          <w:lang w:val="fr-FR"/>
        </w:rPr>
        <w:t>provided</w:t>
      </w:r>
      <w:proofErr w:type="spellEnd"/>
      <w:r w:rsidRPr="00E32FC7">
        <w:rPr>
          <w:rFonts w:ascii="Century Gothic" w:eastAsia="Century Gothic" w:hAnsi="Century Gothic" w:cs="Century Gothic"/>
          <w:sz w:val="22"/>
          <w:szCs w:val="22"/>
          <w:bdr w:val="nil"/>
          <w:lang w:val="fr-FR"/>
        </w:rPr>
        <w:t xml:space="preserve"> on the Plaza for the use by the </w:t>
      </w:r>
      <w:proofErr w:type="spellStart"/>
      <w:r w:rsidRPr="00E32FC7">
        <w:rPr>
          <w:rFonts w:ascii="Century Gothic" w:eastAsia="Century Gothic" w:hAnsi="Century Gothic" w:cs="Century Gothic"/>
          <w:sz w:val="22"/>
          <w:szCs w:val="22"/>
          <w:bdr w:val="nil"/>
          <w:lang w:val="fr-FR"/>
        </w:rPr>
        <w:t>general</w:t>
      </w:r>
      <w:proofErr w:type="spellEnd"/>
      <w:r w:rsidRPr="00E32FC7">
        <w:rPr>
          <w:rFonts w:ascii="Century Gothic" w:eastAsia="Century Gothic" w:hAnsi="Century Gothic" w:cs="Century Gothic"/>
          <w:sz w:val="22"/>
          <w:szCs w:val="22"/>
          <w:bdr w:val="nil"/>
          <w:lang w:val="fr-FR"/>
        </w:rPr>
        <w:t xml:space="preserve"> public. </w:t>
      </w:r>
    </w:p>
    <w:p w14:paraId="09EE9E3A" w14:textId="77777777" w:rsidR="00E32FC7" w:rsidRPr="00E32FC7" w:rsidRDefault="00E32FC7" w:rsidP="00E32FC7">
      <w:pPr>
        <w:pBdr>
          <w:between w:val="nil"/>
          <w:bar w:val="nil"/>
        </w:pBdr>
        <w:rPr>
          <w:rFonts w:ascii="Century Gothic" w:eastAsia="Century Gothic" w:hAnsi="Century Gothic" w:cs="Century Gothic"/>
          <w:sz w:val="22"/>
          <w:szCs w:val="22"/>
          <w:bdr w:val="nil"/>
          <w:lang w:val="en-US"/>
        </w:rPr>
      </w:pPr>
    </w:p>
    <w:p w14:paraId="2238DB8F" w14:textId="77777777" w:rsidR="00E32FC7" w:rsidRPr="00E32FC7" w:rsidRDefault="00E32FC7" w:rsidP="00E32FC7">
      <w:pPr>
        <w:pBdr>
          <w:between w:val="nil"/>
          <w:bar w:val="nil"/>
        </w:pBdr>
        <w:rPr>
          <w:rFonts w:ascii="Century Gothic" w:eastAsia="Century Gothic" w:hAnsi="Century Gothic" w:cs="Century Gothic"/>
          <w:sz w:val="22"/>
          <w:szCs w:val="22"/>
          <w:bdr w:val="nil"/>
          <w:lang w:val="en-US"/>
        </w:rPr>
      </w:pPr>
      <w:r w:rsidRPr="00E32FC7">
        <w:rPr>
          <w:rFonts w:ascii="Century Gothic" w:eastAsia="Century Gothic" w:hAnsi="Century Gothic" w:cs="Century Gothic"/>
          <w:sz w:val="22"/>
          <w:szCs w:val="22"/>
          <w:bdr w:val="nil"/>
          <w:lang w:val="en-US"/>
        </w:rPr>
        <w:t xml:space="preserve">All contractors working on site must remove their own waste and rubbish from the campus daily and should follow a sustainable route for disposal. Waste must be disposed of using a licensed waste carrier. </w:t>
      </w:r>
    </w:p>
    <w:p w14:paraId="7A4BB12C" w14:textId="77777777" w:rsidR="00E32FC7" w:rsidRPr="00E32FC7" w:rsidRDefault="00E32FC7" w:rsidP="00E32FC7">
      <w:pPr>
        <w:pBdr>
          <w:between w:val="nil"/>
          <w:bar w:val="nil"/>
        </w:pBdr>
        <w:rPr>
          <w:rFonts w:ascii="Times New Roman" w:eastAsia="Times New Roman" w:hAnsi="Times New Roman" w:cs="Times New Roman"/>
          <w:sz w:val="22"/>
          <w:szCs w:val="22"/>
          <w:bdr w:val="nil"/>
          <w:lang w:val="en-US"/>
        </w:rPr>
      </w:pPr>
    </w:p>
    <w:p w14:paraId="44D8D5FA" w14:textId="77777777" w:rsidR="00E32FC7" w:rsidRPr="00E32FC7" w:rsidRDefault="00E32FC7" w:rsidP="00E32FC7">
      <w:pPr>
        <w:pBdr>
          <w:between w:val="nil"/>
          <w:bar w:val="nil"/>
        </w:pBdr>
        <w:rPr>
          <w:rFonts w:ascii="Century Gothic" w:eastAsia="Century Gothic" w:hAnsi="Century Gothic" w:cs="Century Gothic"/>
          <w:sz w:val="22"/>
          <w:szCs w:val="22"/>
          <w:bdr w:val="nil"/>
          <w:lang w:val="en-US"/>
        </w:rPr>
      </w:pPr>
      <w:r w:rsidRPr="00E32FC7">
        <w:rPr>
          <w:rFonts w:ascii="Century Gothic" w:eastAsia="Century Gothic" w:hAnsi="Century Gothic" w:cs="Century Gothic"/>
          <w:sz w:val="22"/>
          <w:szCs w:val="22"/>
          <w:bdr w:val="nil"/>
          <w:lang w:val="en-US"/>
        </w:rPr>
        <w:t xml:space="preserve">Designated Hazardous Waste (for example cooking oil) must be collected by a specialist waste contractor and Regent’s Place reserve the right to ask contractors for the Waste Transfer Note to demonstrate compliance. </w:t>
      </w:r>
    </w:p>
    <w:p w14:paraId="4D95AE5D" w14:textId="77777777" w:rsidR="00E32FC7" w:rsidRPr="00E32FC7" w:rsidRDefault="00E32FC7" w:rsidP="00E32FC7">
      <w:pPr>
        <w:pBdr>
          <w:between w:val="nil"/>
          <w:bar w:val="nil"/>
        </w:pBdr>
        <w:rPr>
          <w:rFonts w:ascii="Century Gothic" w:eastAsia="Century Gothic" w:hAnsi="Century Gothic" w:cs="Century Gothic"/>
          <w:sz w:val="22"/>
          <w:szCs w:val="22"/>
          <w:bdr w:val="nil"/>
          <w:lang w:val="en-US"/>
        </w:rPr>
      </w:pPr>
    </w:p>
    <w:p w14:paraId="024EF7C3" w14:textId="77777777" w:rsidR="00E32FC7" w:rsidRPr="00E32FC7" w:rsidRDefault="00E32FC7" w:rsidP="00E32FC7">
      <w:pPr>
        <w:pBdr>
          <w:between w:val="nil"/>
          <w:bar w:val="nil"/>
        </w:pBdr>
        <w:rPr>
          <w:rFonts w:ascii="Century Gothic" w:eastAsia="Century Gothic" w:hAnsi="Century Gothic" w:cs="Century Gothic"/>
          <w:sz w:val="22"/>
          <w:szCs w:val="22"/>
          <w:bdr w:val="nil"/>
          <w:lang w:val="en-US"/>
        </w:rPr>
      </w:pPr>
      <w:r w:rsidRPr="00E32FC7">
        <w:rPr>
          <w:rFonts w:ascii="Century Gothic" w:eastAsia="Century Gothic" w:hAnsi="Century Gothic" w:cs="Century Gothic"/>
          <w:sz w:val="22"/>
          <w:szCs w:val="22"/>
          <w:bdr w:val="nil"/>
          <w:lang w:val="en-US"/>
        </w:rPr>
        <w:lastRenderedPageBreak/>
        <w:t xml:space="preserve">Where there is an agreement in place for a specific event to use the campus facilities, </w:t>
      </w:r>
      <w:r w:rsidRPr="00E32FC7">
        <w:rPr>
          <w:rFonts w:ascii="Century Gothic" w:eastAsia="Century Gothic" w:hAnsi="Century Gothic" w:cs="Century Gothic"/>
          <w:sz w:val="22"/>
          <w:szCs w:val="22"/>
          <w:bdr w:val="nil"/>
          <w:lang w:val="en-US"/>
        </w:rPr>
        <w:br/>
        <w:t xml:space="preserve">arrangements will be made with the individual company who will be </w:t>
      </w:r>
      <w:proofErr w:type="gramStart"/>
      <w:r w:rsidRPr="00E32FC7">
        <w:rPr>
          <w:rFonts w:ascii="Century Gothic" w:eastAsia="Century Gothic" w:hAnsi="Century Gothic" w:cs="Century Gothic"/>
          <w:sz w:val="22"/>
          <w:szCs w:val="22"/>
          <w:bdr w:val="nil"/>
          <w:lang w:val="en-US"/>
        </w:rPr>
        <w:t>required at all times</w:t>
      </w:r>
      <w:proofErr w:type="gramEnd"/>
      <w:r w:rsidRPr="00E32FC7">
        <w:rPr>
          <w:rFonts w:ascii="Century Gothic" w:eastAsia="Century Gothic" w:hAnsi="Century Gothic" w:cs="Century Gothic"/>
          <w:sz w:val="22"/>
          <w:szCs w:val="22"/>
          <w:bdr w:val="nil"/>
          <w:lang w:val="en-US"/>
        </w:rPr>
        <w:t xml:space="preserve"> to adhere to the Regent’s Place Waste &amp; Recycling Strategy and Policy. </w:t>
      </w:r>
    </w:p>
    <w:p w14:paraId="1F162B29" w14:textId="5FD08433" w:rsidR="00C07089" w:rsidRPr="00C00BB3" w:rsidRDefault="00C07089" w:rsidP="00E32FC7">
      <w:pPr>
        <w:rPr>
          <w:rFonts w:ascii="Century Gothic" w:hAnsi="Century Gothic" w:cs="Arial"/>
          <w:i/>
          <w:iCs/>
          <w:color w:val="A6A6A6" w:themeColor="background1" w:themeShade="A6"/>
          <w:sz w:val="22"/>
          <w:szCs w:val="22"/>
        </w:rPr>
      </w:pPr>
    </w:p>
    <w:p w14:paraId="512F3560" w14:textId="77777777" w:rsidR="00F30E55" w:rsidRPr="00C00BB3" w:rsidRDefault="00F30E55" w:rsidP="001B5558">
      <w:pPr>
        <w:rPr>
          <w:rFonts w:ascii="Century Gothic" w:hAnsi="Century Gothic" w:cs="Arial"/>
          <w:sz w:val="22"/>
          <w:szCs w:val="22"/>
        </w:rPr>
      </w:pPr>
    </w:p>
    <w:p w14:paraId="40335C60" w14:textId="5D9907B0" w:rsidR="004F42B5" w:rsidRPr="00C00BB3" w:rsidRDefault="004F42B5" w:rsidP="001B5558">
      <w:pPr>
        <w:rPr>
          <w:rFonts w:ascii="Century Gothic" w:hAnsi="Century Gothic" w:cs="Arial"/>
          <w:b/>
          <w:bCs/>
          <w:sz w:val="22"/>
          <w:szCs w:val="22"/>
        </w:rPr>
      </w:pPr>
      <w:r w:rsidRPr="00C00BB3">
        <w:rPr>
          <w:rFonts w:ascii="Century Gothic" w:hAnsi="Century Gothic" w:cs="Arial"/>
          <w:b/>
          <w:bCs/>
          <w:sz w:val="22"/>
          <w:szCs w:val="22"/>
        </w:rPr>
        <w:t>Noise</w:t>
      </w:r>
    </w:p>
    <w:p w14:paraId="3AB279C8" w14:textId="77777777" w:rsidR="00E32FC7" w:rsidRDefault="00E32FC7" w:rsidP="00E32FC7">
      <w:pPr>
        <w:rPr>
          <w:rFonts w:ascii="Century Gothic" w:eastAsia="Arial Unicode MS" w:hAnsi="Century Gothic" w:cs="Arial Unicode MS"/>
          <w:color w:val="000000"/>
          <w:sz w:val="22"/>
          <w:szCs w:val="22"/>
          <w:u w:color="000000"/>
          <w:bdr w:val="nil"/>
          <w:lang w:val="en-US" w:eastAsia="en-GB"/>
          <w14:textOutline w14:w="12700" w14:cap="flat" w14:cmpd="sng" w14:algn="ctr">
            <w14:noFill/>
            <w14:prstDash w14:val="solid"/>
            <w14:miter w14:lim="400000"/>
          </w14:textOutline>
        </w:rPr>
      </w:pPr>
    </w:p>
    <w:p w14:paraId="142783F6" w14:textId="732A5958" w:rsidR="00F02173" w:rsidRPr="00DF7D32" w:rsidRDefault="00E32FC7" w:rsidP="00DF7D32">
      <w:pPr>
        <w:pBdr>
          <w:between w:val="nil"/>
          <w:bar w:val="nil"/>
        </w:pBdr>
        <w:rPr>
          <w:rFonts w:ascii="Century Gothic" w:eastAsia="Century Gothic" w:hAnsi="Century Gothic" w:cs="Century Gothic"/>
          <w:b/>
          <w:bCs/>
          <w:sz w:val="22"/>
          <w:szCs w:val="22"/>
          <w:bdr w:val="nil"/>
          <w:lang w:val="en-US"/>
        </w:rPr>
      </w:pPr>
      <w:r w:rsidRPr="00DF7D32">
        <w:rPr>
          <w:rFonts w:ascii="Century Gothic" w:eastAsia="Century Gothic" w:hAnsi="Century Gothic" w:cs="Century Gothic"/>
          <w:b/>
          <w:bCs/>
          <w:sz w:val="22"/>
          <w:szCs w:val="22"/>
          <w:bdr w:val="nil"/>
          <w:lang w:val="en-US"/>
        </w:rPr>
        <w:t>No noisy works before 9am and after 9pm.</w:t>
      </w:r>
    </w:p>
    <w:p w14:paraId="5F1BAC66" w14:textId="330086C5" w:rsidR="00E32FC7" w:rsidRPr="00DF7D32" w:rsidRDefault="00E32FC7" w:rsidP="00DF7D32">
      <w:pPr>
        <w:pBdr>
          <w:between w:val="nil"/>
          <w:bar w:val="nil"/>
        </w:pBdr>
        <w:rPr>
          <w:rFonts w:ascii="Century Gothic" w:eastAsia="Century Gothic" w:hAnsi="Century Gothic" w:cs="Century Gothic"/>
          <w:sz w:val="22"/>
          <w:szCs w:val="22"/>
          <w:bdr w:val="nil"/>
          <w:lang w:val="en-US"/>
        </w:rPr>
      </w:pPr>
    </w:p>
    <w:p w14:paraId="75B94E4D" w14:textId="6B68D844" w:rsidR="00492C84" w:rsidRPr="00DF7D32" w:rsidRDefault="00492C84" w:rsidP="00DF7D32">
      <w:pPr>
        <w:pBdr>
          <w:between w:val="nil"/>
          <w:bar w:val="nil"/>
        </w:pBdr>
        <w:rPr>
          <w:rFonts w:ascii="Century Gothic" w:eastAsia="Century Gothic" w:hAnsi="Century Gothic" w:cs="Century Gothic"/>
          <w:sz w:val="22"/>
          <w:szCs w:val="22"/>
          <w:bdr w:val="nil"/>
          <w:lang w:val="en-US"/>
        </w:rPr>
      </w:pPr>
      <w:r w:rsidRPr="00DF7D32">
        <w:rPr>
          <w:rFonts w:ascii="Century Gothic" w:eastAsia="Century Gothic" w:hAnsi="Century Gothic" w:cs="Century Gothic"/>
          <w:sz w:val="22"/>
          <w:szCs w:val="22"/>
          <w:bdr w:val="nil"/>
          <w:lang w:val="en-US"/>
        </w:rPr>
        <w:t xml:space="preserve">Management Plan Identification of sources of noise and acceptable levels SOURCE – LIVE AND RECORDED SOUND </w:t>
      </w:r>
    </w:p>
    <w:p w14:paraId="02E1FA50" w14:textId="1E19D3AA"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Big Screen Speakers </w:t>
      </w:r>
    </w:p>
    <w:p w14:paraId="3CE2522D" w14:textId="4E818BBD"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Live Events </w:t>
      </w:r>
    </w:p>
    <w:p w14:paraId="6D6E8C8E" w14:textId="4D7E90E7"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Spectators </w:t>
      </w:r>
    </w:p>
    <w:p w14:paraId="05EFC092" w14:textId="77777777" w:rsidR="00492C84" w:rsidRPr="00DF7D32" w:rsidRDefault="00492C84" w:rsidP="00DF7D32">
      <w:pPr>
        <w:pBdr>
          <w:between w:val="nil"/>
          <w:bar w:val="nil"/>
        </w:pBdr>
        <w:rPr>
          <w:rFonts w:ascii="Century Gothic" w:eastAsia="Century Gothic" w:hAnsi="Century Gothic" w:cs="Century Gothic"/>
          <w:sz w:val="22"/>
          <w:szCs w:val="22"/>
          <w:bdr w:val="nil"/>
          <w:lang w:val="en-US"/>
        </w:rPr>
      </w:pPr>
    </w:p>
    <w:p w14:paraId="367F58DF" w14:textId="4178ADD6" w:rsidR="00492C84" w:rsidRPr="00DF7D32" w:rsidRDefault="00492C84" w:rsidP="00DF7D32">
      <w:pPr>
        <w:pBdr>
          <w:between w:val="nil"/>
          <w:bar w:val="nil"/>
        </w:pBdr>
        <w:rPr>
          <w:rFonts w:ascii="Century Gothic" w:eastAsia="Century Gothic" w:hAnsi="Century Gothic" w:cs="Century Gothic"/>
          <w:b/>
          <w:bCs/>
          <w:sz w:val="22"/>
          <w:szCs w:val="22"/>
          <w:bdr w:val="nil"/>
          <w:lang w:val="en-US"/>
        </w:rPr>
      </w:pPr>
      <w:r w:rsidRPr="00DF7D32">
        <w:rPr>
          <w:rFonts w:ascii="Century Gothic" w:eastAsia="Century Gothic" w:hAnsi="Century Gothic" w:cs="Century Gothic"/>
          <w:b/>
          <w:bCs/>
          <w:sz w:val="22"/>
          <w:szCs w:val="22"/>
          <w:bdr w:val="nil"/>
          <w:lang w:val="en-US"/>
        </w:rPr>
        <w:t xml:space="preserve">ACCEPTABLE LEVELS </w:t>
      </w:r>
    </w:p>
    <w:p w14:paraId="0CEC50F3" w14:textId="087FADB7"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Ambient noise levels onsite have been measured at 64 dB (A). </w:t>
      </w:r>
    </w:p>
    <w:p w14:paraId="13689119" w14:textId="30CB6049"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In line with the Code of Practice from Environmental Noise Control at Concerts issued by The Noise Council the music or playback noise level shall not exceed the existing ambient noise by more the 15dB over a </w:t>
      </w:r>
      <w:proofErr w:type="gramStart"/>
      <w:r w:rsidRPr="00A1254E">
        <w:rPr>
          <w:rFonts w:ascii="Century Gothic" w:eastAsia="Century Gothic" w:hAnsi="Century Gothic" w:cs="Century Gothic"/>
          <w:sz w:val="22"/>
          <w:szCs w:val="22"/>
          <w:bdr w:val="nil"/>
          <w:lang w:val="en-US"/>
        </w:rPr>
        <w:t>15 minute</w:t>
      </w:r>
      <w:proofErr w:type="gramEnd"/>
      <w:r w:rsidRPr="00A1254E">
        <w:rPr>
          <w:rFonts w:ascii="Century Gothic" w:eastAsia="Century Gothic" w:hAnsi="Century Gothic" w:cs="Century Gothic"/>
          <w:sz w:val="22"/>
          <w:szCs w:val="22"/>
          <w:bdr w:val="nil"/>
          <w:lang w:val="en-US"/>
        </w:rPr>
        <w:t xml:space="preserve"> period. Resulting in a maximum external acceptable level of 79dB. </w:t>
      </w:r>
    </w:p>
    <w:p w14:paraId="01AFB14C" w14:textId="15B388FC"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Indoor ambient noise levels not to exceed 35dB (A) during the hours of 07.00 and 23.00. </w:t>
      </w:r>
    </w:p>
    <w:p w14:paraId="1B838C92" w14:textId="6C5A7586"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The closest residential noise sensitive receiver is located approximately </w:t>
      </w:r>
      <w:r w:rsidR="00A1254E">
        <w:rPr>
          <w:rFonts w:ascii="Century Gothic" w:eastAsia="Century Gothic" w:hAnsi="Century Gothic" w:cs="Century Gothic"/>
          <w:sz w:val="22"/>
          <w:szCs w:val="22"/>
          <w:bdr w:val="nil"/>
          <w:lang w:val="en-US"/>
        </w:rPr>
        <w:t>100</w:t>
      </w:r>
      <w:r w:rsidRPr="00A1254E">
        <w:rPr>
          <w:rFonts w:ascii="Century Gothic" w:eastAsia="Century Gothic" w:hAnsi="Century Gothic" w:cs="Century Gothic"/>
          <w:sz w:val="22"/>
          <w:szCs w:val="22"/>
          <w:bdr w:val="nil"/>
          <w:lang w:val="en-US"/>
        </w:rPr>
        <w:t xml:space="preserve">m away from speaker source. There is no access for noise measurement of indoor ambient levels, so this is estimated using adjustments of -34dB to account for </w:t>
      </w:r>
      <w:r w:rsidR="00A1254E">
        <w:rPr>
          <w:rFonts w:ascii="Century Gothic" w:eastAsia="Century Gothic" w:hAnsi="Century Gothic" w:cs="Century Gothic"/>
          <w:sz w:val="22"/>
          <w:szCs w:val="22"/>
          <w:bdr w:val="nil"/>
          <w:lang w:val="en-US"/>
        </w:rPr>
        <w:t>100</w:t>
      </w:r>
      <w:r w:rsidRPr="00A1254E">
        <w:rPr>
          <w:rFonts w:ascii="Century Gothic" w:eastAsia="Century Gothic" w:hAnsi="Century Gothic" w:cs="Century Gothic"/>
          <w:sz w:val="22"/>
          <w:szCs w:val="22"/>
          <w:bdr w:val="nil"/>
          <w:lang w:val="en-US"/>
        </w:rPr>
        <w:t xml:space="preserve">m distance from noise source and -10dB for partially open window. </w:t>
      </w:r>
      <w:proofErr w:type="gramStart"/>
      <w:r w:rsidRPr="00A1254E">
        <w:rPr>
          <w:rFonts w:ascii="Century Gothic" w:eastAsia="Century Gothic" w:hAnsi="Century Gothic" w:cs="Century Gothic"/>
          <w:sz w:val="22"/>
          <w:szCs w:val="22"/>
          <w:bdr w:val="nil"/>
          <w:lang w:val="en-US"/>
        </w:rPr>
        <w:t>Therefore</w:t>
      </w:r>
      <w:proofErr w:type="gramEnd"/>
      <w:r w:rsidRPr="00A1254E">
        <w:rPr>
          <w:rFonts w:ascii="Century Gothic" w:eastAsia="Century Gothic" w:hAnsi="Century Gothic" w:cs="Century Gothic"/>
          <w:sz w:val="22"/>
          <w:szCs w:val="22"/>
          <w:bdr w:val="nil"/>
          <w:lang w:val="en-US"/>
        </w:rPr>
        <w:t xml:space="preserve"> the maximum external acceptable level is 79dB. </w:t>
      </w:r>
    </w:p>
    <w:p w14:paraId="44E8AE27" w14:textId="77777777" w:rsidR="00492C84" w:rsidRPr="00DF7D32" w:rsidRDefault="00492C84" w:rsidP="00DF7D32">
      <w:pPr>
        <w:pBdr>
          <w:between w:val="nil"/>
          <w:bar w:val="nil"/>
        </w:pBdr>
        <w:rPr>
          <w:rFonts w:ascii="Century Gothic" w:eastAsia="Century Gothic" w:hAnsi="Century Gothic" w:cs="Century Gothic"/>
          <w:sz w:val="22"/>
          <w:szCs w:val="22"/>
          <w:bdr w:val="nil"/>
          <w:lang w:val="en-US"/>
        </w:rPr>
      </w:pPr>
    </w:p>
    <w:p w14:paraId="6AF79714" w14:textId="77777777" w:rsidR="00492C84" w:rsidRPr="00DF7D32" w:rsidRDefault="00492C84" w:rsidP="00DF7D32">
      <w:pPr>
        <w:pBdr>
          <w:between w:val="nil"/>
          <w:bar w:val="nil"/>
        </w:pBdr>
        <w:rPr>
          <w:rFonts w:ascii="Century Gothic" w:eastAsia="Century Gothic" w:hAnsi="Century Gothic" w:cs="Century Gothic"/>
          <w:b/>
          <w:bCs/>
          <w:sz w:val="22"/>
          <w:szCs w:val="22"/>
          <w:bdr w:val="nil"/>
          <w:lang w:val="en-US"/>
        </w:rPr>
      </w:pPr>
      <w:r w:rsidRPr="00DF7D32">
        <w:rPr>
          <w:rFonts w:ascii="Century Gothic" w:eastAsia="Century Gothic" w:hAnsi="Century Gothic" w:cs="Century Gothic"/>
          <w:b/>
          <w:bCs/>
          <w:sz w:val="22"/>
          <w:szCs w:val="22"/>
          <w:bdr w:val="nil"/>
          <w:lang w:val="en-US"/>
        </w:rPr>
        <w:t xml:space="preserve">PROGRAMME OF NOISE CONTROL </w:t>
      </w:r>
    </w:p>
    <w:p w14:paraId="3EC5E97C" w14:textId="44AB4941"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To ensure compliance the external noise level will be maintained at 70dB </w:t>
      </w:r>
      <w:proofErr w:type="spellStart"/>
      <w:proofErr w:type="gramStart"/>
      <w:r w:rsidRPr="00A1254E">
        <w:rPr>
          <w:rFonts w:ascii="Century Gothic" w:eastAsia="Century Gothic" w:hAnsi="Century Gothic" w:cs="Century Gothic"/>
          <w:sz w:val="22"/>
          <w:szCs w:val="22"/>
          <w:bdr w:val="nil"/>
          <w:lang w:val="en-US"/>
        </w:rPr>
        <w:t>Lmax</w:t>
      </w:r>
      <w:proofErr w:type="spellEnd"/>
      <w:proofErr w:type="gramEnd"/>
      <w:r w:rsidRPr="00A1254E">
        <w:rPr>
          <w:rFonts w:ascii="Century Gothic" w:eastAsia="Century Gothic" w:hAnsi="Century Gothic" w:cs="Century Gothic"/>
          <w:sz w:val="22"/>
          <w:szCs w:val="22"/>
          <w:bdr w:val="nil"/>
          <w:lang w:val="en-US"/>
        </w:rPr>
        <w:t xml:space="preserve"> </w:t>
      </w:r>
    </w:p>
    <w:p w14:paraId="5A517FED" w14:textId="7848DB0E"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The noise sources will be located at the bottom of the amphitheatre, where possible, in order to ensure that sound does not carry across Sheldon Square to the nearest residential receiver. </w:t>
      </w:r>
    </w:p>
    <w:p w14:paraId="363EFEDF" w14:textId="3601D68C" w:rsidR="00492C84" w:rsidRPr="00A1254E" w:rsidRDefault="00492C84" w:rsidP="00A1254E">
      <w:pPr>
        <w:pStyle w:val="ListParagraph"/>
        <w:numPr>
          <w:ilvl w:val="0"/>
          <w:numId w:val="45"/>
        </w:numPr>
        <w:pBdr>
          <w:between w:val="nil"/>
          <w:bar w:val="nil"/>
        </w:pBdr>
        <w:rPr>
          <w:rFonts w:ascii="Century Gothic" w:eastAsia="Century Gothic" w:hAnsi="Century Gothic" w:cs="Century Gothic"/>
          <w:sz w:val="22"/>
          <w:szCs w:val="22"/>
          <w:bdr w:val="nil"/>
          <w:lang w:val="en-US"/>
        </w:rPr>
      </w:pPr>
      <w:r w:rsidRPr="00A1254E">
        <w:rPr>
          <w:rFonts w:ascii="Century Gothic" w:eastAsia="Century Gothic" w:hAnsi="Century Gothic" w:cs="Century Gothic"/>
          <w:sz w:val="22"/>
          <w:szCs w:val="22"/>
          <w:bdr w:val="nil"/>
          <w:lang w:val="en-US"/>
        </w:rPr>
        <w:t xml:space="preserve">A trained member of the </w:t>
      </w:r>
      <w:r w:rsidR="00DF7D32" w:rsidRPr="00A1254E">
        <w:rPr>
          <w:rFonts w:ascii="Century Gothic" w:eastAsia="Century Gothic" w:hAnsi="Century Gothic" w:cs="Century Gothic"/>
          <w:sz w:val="22"/>
          <w:szCs w:val="22"/>
          <w:bdr w:val="nil"/>
          <w:lang w:val="en-US"/>
        </w:rPr>
        <w:t>Regents Place</w:t>
      </w:r>
      <w:r w:rsidRPr="00A1254E">
        <w:rPr>
          <w:rFonts w:ascii="Century Gothic" w:eastAsia="Century Gothic" w:hAnsi="Century Gothic" w:cs="Century Gothic"/>
          <w:sz w:val="22"/>
          <w:szCs w:val="22"/>
          <w:bdr w:val="nil"/>
          <w:lang w:val="en-US"/>
        </w:rPr>
        <w:t xml:space="preserve"> team will use a noise monitoring device in order to ensure compliance</w:t>
      </w:r>
    </w:p>
    <w:p w14:paraId="71779CBD" w14:textId="77777777" w:rsidR="00492C84" w:rsidRPr="00C00BB3" w:rsidRDefault="00492C84" w:rsidP="00E32FC7">
      <w:pPr>
        <w:rPr>
          <w:rFonts w:ascii="Century Gothic" w:hAnsi="Century Gothic" w:cs="Arial"/>
          <w:sz w:val="22"/>
          <w:szCs w:val="22"/>
        </w:rPr>
      </w:pPr>
    </w:p>
    <w:p w14:paraId="2243CA3A" w14:textId="7905E67A" w:rsidR="000325C7" w:rsidRPr="00C00BB3" w:rsidRDefault="000325C7" w:rsidP="001B5558">
      <w:pPr>
        <w:rPr>
          <w:rFonts w:ascii="Century Gothic" w:hAnsi="Century Gothic" w:cs="Arial"/>
          <w:b/>
          <w:bCs/>
          <w:sz w:val="22"/>
          <w:szCs w:val="22"/>
        </w:rPr>
      </w:pPr>
      <w:r w:rsidRPr="00C00BB3">
        <w:rPr>
          <w:rFonts w:ascii="Century Gothic" w:hAnsi="Century Gothic" w:cs="Arial"/>
          <w:b/>
          <w:bCs/>
          <w:sz w:val="22"/>
          <w:szCs w:val="22"/>
        </w:rPr>
        <w:t xml:space="preserve">Event &amp; </w:t>
      </w:r>
      <w:proofErr w:type="gramStart"/>
      <w:r w:rsidRPr="00C00BB3">
        <w:rPr>
          <w:rFonts w:ascii="Century Gothic" w:hAnsi="Century Gothic" w:cs="Arial"/>
          <w:b/>
          <w:bCs/>
          <w:sz w:val="22"/>
          <w:szCs w:val="22"/>
        </w:rPr>
        <w:t>Site Specific</w:t>
      </w:r>
      <w:proofErr w:type="gramEnd"/>
      <w:r w:rsidRPr="00C00BB3">
        <w:rPr>
          <w:rFonts w:ascii="Century Gothic" w:hAnsi="Century Gothic" w:cs="Arial"/>
          <w:b/>
          <w:bCs/>
          <w:sz w:val="22"/>
          <w:szCs w:val="22"/>
        </w:rPr>
        <w:t xml:space="preserve"> RAMS</w:t>
      </w:r>
    </w:p>
    <w:p w14:paraId="533CF66D" w14:textId="3A62ADC5" w:rsidR="00F30E55" w:rsidRPr="00C00BB3" w:rsidRDefault="00F30E55" w:rsidP="001B5558">
      <w:pPr>
        <w:rPr>
          <w:rFonts w:ascii="Century Gothic" w:hAnsi="Century Gothic" w:cs="Arial"/>
          <w:sz w:val="22"/>
          <w:szCs w:val="22"/>
        </w:rPr>
      </w:pPr>
      <w:r w:rsidRPr="00C00BB3">
        <w:rPr>
          <w:rStyle w:val="None"/>
          <w:rFonts w:ascii="Century Gothic" w:hAnsi="Century Gothic" w:cs="Arial"/>
          <w:sz w:val="22"/>
          <w:szCs w:val="22"/>
          <w:u w:color="FF0000"/>
          <w:lang w:eastAsia="en-GB"/>
          <w14:textOutline w14:w="12700" w14:cap="flat" w14:cmpd="sng" w14:algn="ctr">
            <w14:noFill/>
            <w14:prstDash w14:val="solid"/>
            <w14:miter w14:lim="400000"/>
          </w14:textOutline>
        </w:rPr>
        <w:t>All agencies/event suppliers are required to supply their own RAMS and PLI. These must be produced by themselves and be site and event specific. Also note these will form their individual permits and held on file.</w:t>
      </w:r>
      <w:r w:rsidR="00D431E8" w:rsidRPr="00C00BB3">
        <w:rPr>
          <w:rStyle w:val="None"/>
          <w:rFonts w:ascii="Century Gothic" w:hAnsi="Century Gothic" w:cs="Arial"/>
          <w:sz w:val="22"/>
          <w:szCs w:val="22"/>
          <w:u w:color="FF0000"/>
          <w:lang w:eastAsia="en-GB"/>
          <w14:textOutline w14:w="12700" w14:cap="flat" w14:cmpd="sng" w14:algn="ctr">
            <w14:noFill/>
            <w14:prstDash w14:val="solid"/>
            <w14:miter w14:lim="400000"/>
          </w14:textOutline>
        </w:rPr>
        <w:t xml:space="preserve"> </w:t>
      </w:r>
      <w:r w:rsidR="00C00BB3">
        <w:rPr>
          <w:rStyle w:val="None"/>
          <w:rFonts w:ascii="Century Gothic" w:hAnsi="Century Gothic" w:cs="Arial"/>
          <w:color w:val="A6A6A6" w:themeColor="background1" w:themeShade="A6"/>
          <w:sz w:val="22"/>
          <w:szCs w:val="22"/>
          <w:u w:color="FF0000"/>
          <w:lang w:eastAsia="en-GB"/>
          <w14:textOutline w14:w="12700" w14:cap="flat" w14:cmpd="sng" w14:algn="ctr">
            <w14:noFill/>
            <w14:prstDash w14:val="solid"/>
            <w14:miter w14:lim="400000"/>
          </w14:textOutline>
        </w:rPr>
        <w:br/>
      </w:r>
    </w:p>
    <w:p w14:paraId="70BAB74D" w14:textId="57B08F63" w:rsidR="00181FF1" w:rsidRDefault="00181FF1" w:rsidP="00181FF1">
      <w:pPr>
        <w:rPr>
          <w:rFonts w:ascii="Century Gothic" w:hAnsi="Century Gothic" w:cs="Arial"/>
          <w:bCs/>
          <w:sz w:val="22"/>
          <w:szCs w:val="22"/>
        </w:rPr>
      </w:pPr>
      <w:r w:rsidRPr="00C00BB3">
        <w:rPr>
          <w:rFonts w:ascii="Century Gothic" w:hAnsi="Century Gothic" w:cs="Arial"/>
          <w:b/>
          <w:bCs/>
          <w:sz w:val="22"/>
          <w:szCs w:val="22"/>
        </w:rPr>
        <w:t>Incident messaging / business continuity</w:t>
      </w:r>
      <w:r w:rsidRPr="00C00BB3">
        <w:rPr>
          <w:rFonts w:ascii="Century Gothic" w:hAnsi="Century Gothic" w:cs="Arial"/>
          <w:bCs/>
          <w:sz w:val="22"/>
          <w:szCs w:val="22"/>
        </w:rPr>
        <w:br/>
        <w:t>In the event of a serious incident</w:t>
      </w:r>
      <w:r w:rsidR="00E12C3F">
        <w:rPr>
          <w:rFonts w:ascii="Century Gothic" w:hAnsi="Century Gothic" w:cs="Arial"/>
          <w:bCs/>
          <w:sz w:val="22"/>
          <w:szCs w:val="22"/>
        </w:rPr>
        <w:t xml:space="preserve">, </w:t>
      </w:r>
      <w:r w:rsidRPr="00C00BB3">
        <w:rPr>
          <w:rFonts w:ascii="Century Gothic" w:hAnsi="Century Gothic" w:cs="Arial"/>
          <w:bCs/>
          <w:sz w:val="22"/>
          <w:szCs w:val="22"/>
        </w:rPr>
        <w:t xml:space="preserve">all scheduled posts on Hootsuite will be paused by BL and access suspended for all users. The British Land internal communications team and appointed agencies will manage communications. </w:t>
      </w:r>
    </w:p>
    <w:p w14:paraId="2B79AD98" w14:textId="760577E2" w:rsidR="004D41F8" w:rsidRDefault="004D41F8" w:rsidP="00181FF1">
      <w:pPr>
        <w:rPr>
          <w:rFonts w:ascii="Century Gothic" w:hAnsi="Century Gothic" w:cs="Arial"/>
          <w:bCs/>
          <w:sz w:val="22"/>
          <w:szCs w:val="22"/>
        </w:rPr>
      </w:pPr>
    </w:p>
    <w:p w14:paraId="4AD506DF" w14:textId="697576E5" w:rsidR="004D41F8" w:rsidRDefault="004D41F8" w:rsidP="00181FF1">
      <w:pPr>
        <w:rPr>
          <w:rFonts w:ascii="Century Gothic" w:hAnsi="Century Gothic" w:cs="Arial"/>
          <w:bCs/>
          <w:sz w:val="22"/>
          <w:szCs w:val="22"/>
        </w:rPr>
      </w:pPr>
    </w:p>
    <w:p w14:paraId="38952BBC" w14:textId="4C6571BE" w:rsidR="004D41F8" w:rsidRDefault="004D41F8" w:rsidP="00181FF1">
      <w:pPr>
        <w:rPr>
          <w:rFonts w:ascii="Century Gothic" w:hAnsi="Century Gothic" w:cs="Arial"/>
          <w:bCs/>
          <w:sz w:val="22"/>
          <w:szCs w:val="22"/>
        </w:rPr>
      </w:pPr>
      <w:r>
        <w:rPr>
          <w:rFonts w:ascii="Century Gothic" w:hAnsi="Century Gothic" w:cs="Arial"/>
          <w:bCs/>
          <w:sz w:val="22"/>
          <w:szCs w:val="22"/>
        </w:rPr>
        <w:lastRenderedPageBreak/>
        <w:t>Appendix.</w:t>
      </w:r>
    </w:p>
    <w:p w14:paraId="6AC962B5" w14:textId="77777777" w:rsidR="005E79FC" w:rsidRDefault="005E79FC" w:rsidP="00181FF1">
      <w:pPr>
        <w:rPr>
          <w:rFonts w:ascii="Century Gothic" w:hAnsi="Century Gothic" w:cs="Arial"/>
          <w:bCs/>
          <w:sz w:val="22"/>
          <w:szCs w:val="22"/>
        </w:rPr>
      </w:pPr>
    </w:p>
    <w:p w14:paraId="508AB2AB" w14:textId="77777777" w:rsidR="005E79FC" w:rsidRDefault="005E79FC" w:rsidP="00181FF1">
      <w:pPr>
        <w:rPr>
          <w:rFonts w:ascii="Century Gothic" w:hAnsi="Century Gothic" w:cs="Arial"/>
          <w:bCs/>
          <w:sz w:val="22"/>
          <w:szCs w:val="22"/>
        </w:rPr>
      </w:pPr>
    </w:p>
    <w:p w14:paraId="59AF02FF" w14:textId="51127B11" w:rsidR="005E79FC" w:rsidRDefault="005E79FC" w:rsidP="00181FF1">
      <w:pPr>
        <w:rPr>
          <w:rFonts w:ascii="Century Gothic" w:hAnsi="Century Gothic" w:cs="Arial"/>
          <w:bCs/>
          <w:sz w:val="22"/>
          <w:szCs w:val="22"/>
        </w:rPr>
      </w:pPr>
      <w:r>
        <w:rPr>
          <w:rFonts w:ascii="Century Gothic" w:hAnsi="Century Gothic" w:cs="Arial"/>
          <w:bCs/>
          <w:sz w:val="22"/>
          <w:szCs w:val="22"/>
        </w:rPr>
        <w:object w:dxaOrig="1440" w:dyaOrig="932" w14:anchorId="4D08244D">
          <v:shape id="_x0000_i1027" type="#_x0000_t75" style="width:1in;height:47.25pt" o:ole="">
            <v:imagedata r:id="rId20" o:title=""/>
          </v:shape>
          <o:OLEObject Type="Embed" ProgID="AcroExch.Document.DC" ShapeID="_x0000_i1027" DrawAspect="Icon" ObjectID="_1741095580" r:id="rId21"/>
        </w:object>
      </w:r>
    </w:p>
    <w:p w14:paraId="64EBF3B8" w14:textId="77777777" w:rsidR="005E79FC" w:rsidRDefault="005E79FC" w:rsidP="00181FF1">
      <w:pPr>
        <w:rPr>
          <w:rFonts w:ascii="Century Gothic" w:hAnsi="Century Gothic" w:cs="Arial"/>
          <w:bCs/>
          <w:sz w:val="22"/>
          <w:szCs w:val="22"/>
        </w:rPr>
      </w:pPr>
    </w:p>
    <w:p w14:paraId="38A90E2A" w14:textId="77777777" w:rsidR="005E79FC" w:rsidRDefault="005E79FC" w:rsidP="00181FF1">
      <w:pPr>
        <w:rPr>
          <w:rFonts w:ascii="Century Gothic" w:hAnsi="Century Gothic" w:cs="Arial"/>
          <w:bCs/>
          <w:sz w:val="22"/>
          <w:szCs w:val="22"/>
        </w:rPr>
      </w:pPr>
    </w:p>
    <w:p w14:paraId="3353507D" w14:textId="4AF1C896" w:rsidR="004D41F8" w:rsidRDefault="005E79FC" w:rsidP="00181FF1">
      <w:pPr>
        <w:rPr>
          <w:rFonts w:ascii="Century Gothic" w:hAnsi="Century Gothic" w:cs="Arial"/>
          <w:bCs/>
          <w:sz w:val="22"/>
          <w:szCs w:val="22"/>
        </w:rPr>
      </w:pPr>
      <w:r>
        <w:rPr>
          <w:rFonts w:ascii="Century Gothic" w:hAnsi="Century Gothic" w:cs="Arial"/>
          <w:bCs/>
          <w:sz w:val="22"/>
          <w:szCs w:val="22"/>
        </w:rPr>
        <w:object w:dxaOrig="1440" w:dyaOrig="932" w14:anchorId="74F6AA63">
          <v:shape id="_x0000_i1028" type="#_x0000_t75" style="width:1in;height:47.25pt" o:ole="">
            <v:imagedata r:id="rId22" o:title=""/>
          </v:shape>
          <o:OLEObject Type="Embed" ProgID="AcroExch.Document.DC" ShapeID="_x0000_i1028" DrawAspect="Icon" ObjectID="_1741095581" r:id="rId23"/>
        </w:object>
      </w:r>
    </w:p>
    <w:p w14:paraId="21EB53A9" w14:textId="77777777" w:rsidR="004D41F8" w:rsidRDefault="004D41F8" w:rsidP="00181FF1">
      <w:pPr>
        <w:rPr>
          <w:rFonts w:ascii="Century Gothic" w:hAnsi="Century Gothic" w:cs="Arial"/>
          <w:bCs/>
          <w:sz w:val="22"/>
          <w:szCs w:val="22"/>
        </w:rPr>
      </w:pPr>
    </w:p>
    <w:p w14:paraId="1532EA95" w14:textId="77777777" w:rsidR="00E32FC7" w:rsidRPr="00C00BB3" w:rsidRDefault="00E32FC7" w:rsidP="00181FF1">
      <w:pPr>
        <w:rPr>
          <w:rFonts w:ascii="Century Gothic" w:hAnsi="Century Gothic" w:cs="Arial"/>
          <w:bCs/>
          <w:sz w:val="22"/>
          <w:szCs w:val="22"/>
        </w:rPr>
      </w:pPr>
    </w:p>
    <w:p w14:paraId="7973E071" w14:textId="77777777" w:rsidR="00181FF1" w:rsidRPr="00C00BB3" w:rsidRDefault="00181FF1" w:rsidP="00181FF1">
      <w:pPr>
        <w:rPr>
          <w:rFonts w:ascii="Century Gothic" w:hAnsi="Century Gothic" w:cs="Arial"/>
          <w:bCs/>
          <w:i/>
          <w:iCs/>
          <w:sz w:val="22"/>
          <w:szCs w:val="22"/>
        </w:rPr>
      </w:pPr>
    </w:p>
    <w:p w14:paraId="51BACC0B" w14:textId="1115CA49" w:rsidR="00A95680" w:rsidRPr="00BA33E5" w:rsidRDefault="00181FF1" w:rsidP="001B5558">
      <w:pPr>
        <w:rPr>
          <w:rFonts w:ascii="Century Gothic" w:hAnsi="Century Gothic" w:cs="Arial"/>
          <w:i/>
          <w:iCs/>
          <w:color w:val="A6A6A6" w:themeColor="background1" w:themeShade="A6"/>
          <w:sz w:val="22"/>
          <w:szCs w:val="22"/>
        </w:rPr>
      </w:pPr>
      <w:r w:rsidRPr="00C00BB3">
        <w:rPr>
          <w:rFonts w:ascii="Century Gothic" w:hAnsi="Century Gothic" w:cs="Arial"/>
          <w:b/>
          <w:sz w:val="22"/>
          <w:szCs w:val="22"/>
        </w:rPr>
        <w:br/>
      </w:r>
      <w:r w:rsidRPr="00C00BB3">
        <w:rPr>
          <w:rFonts w:ascii="Century Gothic" w:hAnsi="Century Gothic" w:cs="Arial"/>
          <w:b/>
          <w:sz w:val="22"/>
          <w:szCs w:val="22"/>
        </w:rPr>
        <w:br/>
      </w:r>
    </w:p>
    <w:sectPr w:rsidR="00A95680" w:rsidRPr="00BA33E5" w:rsidSect="0093597B">
      <w:headerReference w:type="default" r:id="rId24"/>
      <w:footerReference w:type="default" r:id="rId25"/>
      <w:pgSz w:w="11900" w:h="16840"/>
      <w:pgMar w:top="1440" w:right="1440" w:bottom="1440" w:left="993" w:header="198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1A831" w14:textId="77777777" w:rsidR="00D949F4" w:rsidRDefault="00D949F4" w:rsidP="00A07F11">
      <w:r>
        <w:separator/>
      </w:r>
    </w:p>
  </w:endnote>
  <w:endnote w:type="continuationSeparator" w:id="0">
    <w:p w14:paraId="6C0EEFC6" w14:textId="77777777" w:rsidR="00D949F4" w:rsidRDefault="00D949F4" w:rsidP="00A07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MinionPro-Regular">
    <w:altName w:val="Calibri"/>
    <w:charset w:val="4D"/>
    <w:family w:val="auto"/>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768111"/>
      <w:docPartObj>
        <w:docPartGallery w:val="Page Numbers (Bottom of Page)"/>
        <w:docPartUnique/>
      </w:docPartObj>
    </w:sdtPr>
    <w:sdtEndPr>
      <w:rPr>
        <w:noProof/>
      </w:rPr>
    </w:sdtEndPr>
    <w:sdtContent>
      <w:p w14:paraId="1168C6A7" w14:textId="4F16D928" w:rsidR="00C00BB3" w:rsidRDefault="00C00B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E08CD2" w14:textId="0ECE0A2B" w:rsidR="00C00BB3" w:rsidRPr="00B773E2" w:rsidRDefault="00C00BB3" w:rsidP="00B773E2">
    <w:pPr>
      <w:pStyle w:val="Footer"/>
      <w:jc w:val="center"/>
      <w:rPr>
        <w:rFonts w:ascii="Century Gothic" w:hAnsi="Century Gothic"/>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FB84C" w14:textId="77777777" w:rsidR="00D949F4" w:rsidRDefault="00D949F4" w:rsidP="00A07F11">
      <w:r>
        <w:separator/>
      </w:r>
    </w:p>
  </w:footnote>
  <w:footnote w:type="continuationSeparator" w:id="0">
    <w:p w14:paraId="3890FE49" w14:textId="77777777" w:rsidR="00D949F4" w:rsidRDefault="00D949F4" w:rsidP="00A07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88C8" w14:textId="1A9B934A" w:rsidR="00C00BB3" w:rsidRDefault="00C00BB3" w:rsidP="007610F4">
    <w:pPr>
      <w:pStyle w:val="Header"/>
      <w:ind w:left="-284"/>
    </w:pPr>
    <w:r>
      <w:rPr>
        <w:noProof/>
      </w:rPr>
      <w:drawing>
        <wp:anchor distT="0" distB="0" distL="114300" distR="114300" simplePos="0" relativeHeight="251667456" behindDoc="0" locked="0" layoutInCell="1" allowOverlap="1" wp14:anchorId="382F0A97" wp14:editId="1C16FCC2">
          <wp:simplePos x="0" y="0"/>
          <wp:positionH relativeFrom="column">
            <wp:posOffset>-249555</wp:posOffset>
          </wp:positionH>
          <wp:positionV relativeFrom="paragraph">
            <wp:posOffset>-965200</wp:posOffset>
          </wp:positionV>
          <wp:extent cx="1468755" cy="619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75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6pt;height:6pt;visibility:visible;mso-wrap-style:square" o:bullet="t">
        <v:imagedata r:id="rId1" o:title=""/>
      </v:shape>
    </w:pict>
  </w:numPicBullet>
  <w:numPicBullet w:numPicBulletId="1">
    <w:pict>
      <v:shape id="_x0000_i1099" type="#_x0000_t75" style="width:7.5pt;height:7.5pt;visibility:visible;mso-wrap-style:square" o:bullet="t">
        <v:imagedata r:id="rId2" o:title=""/>
      </v:shape>
    </w:pict>
  </w:numPicBullet>
  <w:abstractNum w:abstractNumId="0" w15:restartNumberingAfterBreak="0">
    <w:nsid w:val="04FF654B"/>
    <w:multiLevelType w:val="hybridMultilevel"/>
    <w:tmpl w:val="7A521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A42F6"/>
    <w:multiLevelType w:val="hybridMultilevel"/>
    <w:tmpl w:val="5928A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53D9E"/>
    <w:multiLevelType w:val="hybridMultilevel"/>
    <w:tmpl w:val="EB64F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B0A3A"/>
    <w:multiLevelType w:val="hybridMultilevel"/>
    <w:tmpl w:val="6BB68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664213"/>
    <w:multiLevelType w:val="hybridMultilevel"/>
    <w:tmpl w:val="30B2A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8470E"/>
    <w:multiLevelType w:val="hybridMultilevel"/>
    <w:tmpl w:val="5EAA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64661"/>
    <w:multiLevelType w:val="hybridMultilevel"/>
    <w:tmpl w:val="58E00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4E47DC"/>
    <w:multiLevelType w:val="hybridMultilevel"/>
    <w:tmpl w:val="8C0AF876"/>
    <w:lvl w:ilvl="0" w:tplc="08090001">
      <w:start w:val="1"/>
      <w:numFmt w:val="bullet"/>
      <w:lvlText w:val=""/>
      <w:lvlJc w:val="left"/>
      <w:pPr>
        <w:ind w:left="720" w:hanging="360"/>
      </w:pPr>
      <w:rPr>
        <w:rFonts w:ascii="Symbol" w:hAnsi="Symbol" w:hint="default"/>
      </w:rPr>
    </w:lvl>
    <w:lvl w:ilvl="1" w:tplc="92B24D36">
      <w:start w:val="19"/>
      <w:numFmt w:val="bullet"/>
      <w:lvlText w:val="-"/>
      <w:lvlJc w:val="left"/>
      <w:pPr>
        <w:ind w:left="1440" w:hanging="360"/>
      </w:pPr>
      <w:rPr>
        <w:rFonts w:ascii="Calibri" w:eastAsiaTheme="minorEastAsia"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85EE3"/>
    <w:multiLevelType w:val="hybridMultilevel"/>
    <w:tmpl w:val="061CB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2874E0"/>
    <w:multiLevelType w:val="hybridMultilevel"/>
    <w:tmpl w:val="295C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772FE"/>
    <w:multiLevelType w:val="hybridMultilevel"/>
    <w:tmpl w:val="BB9A88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115B5B"/>
    <w:multiLevelType w:val="hybridMultilevel"/>
    <w:tmpl w:val="5BC03572"/>
    <w:lvl w:ilvl="0" w:tplc="D18CA8B0">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173527"/>
    <w:multiLevelType w:val="hybridMultilevel"/>
    <w:tmpl w:val="B8AC4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D4B0628"/>
    <w:multiLevelType w:val="hybridMultilevel"/>
    <w:tmpl w:val="DC2291DE"/>
    <w:lvl w:ilvl="0" w:tplc="1A1020DE">
      <w:start w:val="739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C71B9"/>
    <w:multiLevelType w:val="hybridMultilevel"/>
    <w:tmpl w:val="33026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0865DD5"/>
    <w:multiLevelType w:val="hybridMultilevel"/>
    <w:tmpl w:val="F626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633854"/>
    <w:multiLevelType w:val="hybridMultilevel"/>
    <w:tmpl w:val="80BAD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30A61"/>
    <w:multiLevelType w:val="hybridMultilevel"/>
    <w:tmpl w:val="A1DE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99369A"/>
    <w:multiLevelType w:val="hybridMultilevel"/>
    <w:tmpl w:val="E05CC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CC0C03"/>
    <w:multiLevelType w:val="hybridMultilevel"/>
    <w:tmpl w:val="D690C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8C00BE"/>
    <w:multiLevelType w:val="hybridMultilevel"/>
    <w:tmpl w:val="28B2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643F42"/>
    <w:multiLevelType w:val="hybridMultilevel"/>
    <w:tmpl w:val="1C2E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C78F1"/>
    <w:multiLevelType w:val="hybridMultilevel"/>
    <w:tmpl w:val="ED74333A"/>
    <w:lvl w:ilvl="0" w:tplc="88FA8052">
      <w:start w:val="1"/>
      <w:numFmt w:val="bullet"/>
      <w:lvlText w:val=""/>
      <w:lvlPicBulletId w:val="0"/>
      <w:lvlJc w:val="left"/>
      <w:pPr>
        <w:tabs>
          <w:tab w:val="num" w:pos="720"/>
        </w:tabs>
        <w:ind w:left="720" w:hanging="360"/>
      </w:pPr>
      <w:rPr>
        <w:rFonts w:ascii="Symbol" w:hAnsi="Symbol" w:hint="default"/>
      </w:rPr>
    </w:lvl>
    <w:lvl w:ilvl="1" w:tplc="64267382" w:tentative="1">
      <w:start w:val="1"/>
      <w:numFmt w:val="bullet"/>
      <w:lvlText w:val=""/>
      <w:lvlJc w:val="left"/>
      <w:pPr>
        <w:tabs>
          <w:tab w:val="num" w:pos="1440"/>
        </w:tabs>
        <w:ind w:left="1440" w:hanging="360"/>
      </w:pPr>
      <w:rPr>
        <w:rFonts w:ascii="Symbol" w:hAnsi="Symbol" w:hint="default"/>
      </w:rPr>
    </w:lvl>
    <w:lvl w:ilvl="2" w:tplc="E4CE66AA" w:tentative="1">
      <w:start w:val="1"/>
      <w:numFmt w:val="bullet"/>
      <w:lvlText w:val=""/>
      <w:lvlJc w:val="left"/>
      <w:pPr>
        <w:tabs>
          <w:tab w:val="num" w:pos="2160"/>
        </w:tabs>
        <w:ind w:left="2160" w:hanging="360"/>
      </w:pPr>
      <w:rPr>
        <w:rFonts w:ascii="Symbol" w:hAnsi="Symbol" w:hint="default"/>
      </w:rPr>
    </w:lvl>
    <w:lvl w:ilvl="3" w:tplc="FE42EDC6" w:tentative="1">
      <w:start w:val="1"/>
      <w:numFmt w:val="bullet"/>
      <w:lvlText w:val=""/>
      <w:lvlJc w:val="left"/>
      <w:pPr>
        <w:tabs>
          <w:tab w:val="num" w:pos="2880"/>
        </w:tabs>
        <w:ind w:left="2880" w:hanging="360"/>
      </w:pPr>
      <w:rPr>
        <w:rFonts w:ascii="Symbol" w:hAnsi="Symbol" w:hint="default"/>
      </w:rPr>
    </w:lvl>
    <w:lvl w:ilvl="4" w:tplc="4B44F6D8" w:tentative="1">
      <w:start w:val="1"/>
      <w:numFmt w:val="bullet"/>
      <w:lvlText w:val=""/>
      <w:lvlJc w:val="left"/>
      <w:pPr>
        <w:tabs>
          <w:tab w:val="num" w:pos="3600"/>
        </w:tabs>
        <w:ind w:left="3600" w:hanging="360"/>
      </w:pPr>
      <w:rPr>
        <w:rFonts w:ascii="Symbol" w:hAnsi="Symbol" w:hint="default"/>
      </w:rPr>
    </w:lvl>
    <w:lvl w:ilvl="5" w:tplc="57B2AAEA" w:tentative="1">
      <w:start w:val="1"/>
      <w:numFmt w:val="bullet"/>
      <w:lvlText w:val=""/>
      <w:lvlJc w:val="left"/>
      <w:pPr>
        <w:tabs>
          <w:tab w:val="num" w:pos="4320"/>
        </w:tabs>
        <w:ind w:left="4320" w:hanging="360"/>
      </w:pPr>
      <w:rPr>
        <w:rFonts w:ascii="Symbol" w:hAnsi="Symbol" w:hint="default"/>
      </w:rPr>
    </w:lvl>
    <w:lvl w:ilvl="6" w:tplc="512C8518" w:tentative="1">
      <w:start w:val="1"/>
      <w:numFmt w:val="bullet"/>
      <w:lvlText w:val=""/>
      <w:lvlJc w:val="left"/>
      <w:pPr>
        <w:tabs>
          <w:tab w:val="num" w:pos="5040"/>
        </w:tabs>
        <w:ind w:left="5040" w:hanging="360"/>
      </w:pPr>
      <w:rPr>
        <w:rFonts w:ascii="Symbol" w:hAnsi="Symbol" w:hint="default"/>
      </w:rPr>
    </w:lvl>
    <w:lvl w:ilvl="7" w:tplc="924A9EA4" w:tentative="1">
      <w:start w:val="1"/>
      <w:numFmt w:val="bullet"/>
      <w:lvlText w:val=""/>
      <w:lvlJc w:val="left"/>
      <w:pPr>
        <w:tabs>
          <w:tab w:val="num" w:pos="5760"/>
        </w:tabs>
        <w:ind w:left="5760" w:hanging="360"/>
      </w:pPr>
      <w:rPr>
        <w:rFonts w:ascii="Symbol" w:hAnsi="Symbol" w:hint="default"/>
      </w:rPr>
    </w:lvl>
    <w:lvl w:ilvl="8" w:tplc="A9D8490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AE35BAE"/>
    <w:multiLevelType w:val="hybridMultilevel"/>
    <w:tmpl w:val="AA46DB0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2B0F4F"/>
    <w:multiLevelType w:val="hybridMultilevel"/>
    <w:tmpl w:val="12A2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61EF7"/>
    <w:multiLevelType w:val="hybridMultilevel"/>
    <w:tmpl w:val="11B24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EE0BB7"/>
    <w:multiLevelType w:val="hybridMultilevel"/>
    <w:tmpl w:val="1DAE0748"/>
    <w:lvl w:ilvl="0" w:tplc="4C34C13A">
      <w:numFmt w:val="bullet"/>
      <w:lvlText w:val="•"/>
      <w:lvlJc w:val="left"/>
      <w:pPr>
        <w:ind w:left="397" w:hanging="284"/>
      </w:pPr>
      <w:rPr>
        <w:rFonts w:ascii="Century Gothic" w:eastAsiaTheme="minorHAns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F709B6"/>
    <w:multiLevelType w:val="hybridMultilevel"/>
    <w:tmpl w:val="67106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317431"/>
    <w:multiLevelType w:val="hybridMultilevel"/>
    <w:tmpl w:val="B7A01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610EFB"/>
    <w:multiLevelType w:val="hybridMultilevel"/>
    <w:tmpl w:val="D53A9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0657752"/>
    <w:multiLevelType w:val="hybridMultilevel"/>
    <w:tmpl w:val="C3B0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2403F7"/>
    <w:multiLevelType w:val="hybridMultilevel"/>
    <w:tmpl w:val="73A29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D1D7A18"/>
    <w:multiLevelType w:val="hybridMultilevel"/>
    <w:tmpl w:val="96104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D6D7744"/>
    <w:multiLevelType w:val="hybridMultilevel"/>
    <w:tmpl w:val="04A0CC8E"/>
    <w:lvl w:ilvl="0" w:tplc="08090001">
      <w:start w:val="1"/>
      <w:numFmt w:val="bullet"/>
      <w:lvlText w:val=""/>
      <w:lvlJc w:val="left"/>
      <w:pPr>
        <w:ind w:left="720" w:hanging="360"/>
      </w:pPr>
      <w:rPr>
        <w:rFonts w:ascii="Symbol" w:hAnsi="Symbol" w:hint="default"/>
        <w:color w:val="auto"/>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A55756"/>
    <w:multiLevelType w:val="hybridMultilevel"/>
    <w:tmpl w:val="92D816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070EF4"/>
    <w:multiLevelType w:val="hybridMultilevel"/>
    <w:tmpl w:val="CEFC4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23531"/>
    <w:multiLevelType w:val="hybridMultilevel"/>
    <w:tmpl w:val="9A72A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7B695F"/>
    <w:multiLevelType w:val="hybridMultilevel"/>
    <w:tmpl w:val="62A60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5A7482"/>
    <w:multiLevelType w:val="hybridMultilevel"/>
    <w:tmpl w:val="BE928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EF3D95"/>
    <w:multiLevelType w:val="hybridMultilevel"/>
    <w:tmpl w:val="5C0EEB72"/>
    <w:lvl w:ilvl="0" w:tplc="1A1020DE">
      <w:start w:val="739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D866AD"/>
    <w:multiLevelType w:val="hybridMultilevel"/>
    <w:tmpl w:val="802C7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9284277"/>
    <w:multiLevelType w:val="hybridMultilevel"/>
    <w:tmpl w:val="0F6ABB20"/>
    <w:lvl w:ilvl="0" w:tplc="46BE3416">
      <w:start w:val="1"/>
      <w:numFmt w:val="bullet"/>
      <w:lvlText w:val=""/>
      <w:lvlPicBulletId w:val="1"/>
      <w:lvlJc w:val="left"/>
      <w:pPr>
        <w:tabs>
          <w:tab w:val="num" w:pos="720"/>
        </w:tabs>
        <w:ind w:left="720" w:hanging="360"/>
      </w:pPr>
      <w:rPr>
        <w:rFonts w:ascii="Symbol" w:hAnsi="Symbol" w:hint="default"/>
      </w:rPr>
    </w:lvl>
    <w:lvl w:ilvl="1" w:tplc="BD62CDE8" w:tentative="1">
      <w:start w:val="1"/>
      <w:numFmt w:val="bullet"/>
      <w:lvlText w:val=""/>
      <w:lvlJc w:val="left"/>
      <w:pPr>
        <w:tabs>
          <w:tab w:val="num" w:pos="1440"/>
        </w:tabs>
        <w:ind w:left="1440" w:hanging="360"/>
      </w:pPr>
      <w:rPr>
        <w:rFonts w:ascii="Symbol" w:hAnsi="Symbol" w:hint="default"/>
      </w:rPr>
    </w:lvl>
    <w:lvl w:ilvl="2" w:tplc="F19A2B28" w:tentative="1">
      <w:start w:val="1"/>
      <w:numFmt w:val="bullet"/>
      <w:lvlText w:val=""/>
      <w:lvlJc w:val="left"/>
      <w:pPr>
        <w:tabs>
          <w:tab w:val="num" w:pos="2160"/>
        </w:tabs>
        <w:ind w:left="2160" w:hanging="360"/>
      </w:pPr>
      <w:rPr>
        <w:rFonts w:ascii="Symbol" w:hAnsi="Symbol" w:hint="default"/>
      </w:rPr>
    </w:lvl>
    <w:lvl w:ilvl="3" w:tplc="E9E80C68" w:tentative="1">
      <w:start w:val="1"/>
      <w:numFmt w:val="bullet"/>
      <w:lvlText w:val=""/>
      <w:lvlJc w:val="left"/>
      <w:pPr>
        <w:tabs>
          <w:tab w:val="num" w:pos="2880"/>
        </w:tabs>
        <w:ind w:left="2880" w:hanging="360"/>
      </w:pPr>
      <w:rPr>
        <w:rFonts w:ascii="Symbol" w:hAnsi="Symbol" w:hint="default"/>
      </w:rPr>
    </w:lvl>
    <w:lvl w:ilvl="4" w:tplc="68E80FF2" w:tentative="1">
      <w:start w:val="1"/>
      <w:numFmt w:val="bullet"/>
      <w:lvlText w:val=""/>
      <w:lvlJc w:val="left"/>
      <w:pPr>
        <w:tabs>
          <w:tab w:val="num" w:pos="3600"/>
        </w:tabs>
        <w:ind w:left="3600" w:hanging="360"/>
      </w:pPr>
      <w:rPr>
        <w:rFonts w:ascii="Symbol" w:hAnsi="Symbol" w:hint="default"/>
      </w:rPr>
    </w:lvl>
    <w:lvl w:ilvl="5" w:tplc="0C64CFAC" w:tentative="1">
      <w:start w:val="1"/>
      <w:numFmt w:val="bullet"/>
      <w:lvlText w:val=""/>
      <w:lvlJc w:val="left"/>
      <w:pPr>
        <w:tabs>
          <w:tab w:val="num" w:pos="4320"/>
        </w:tabs>
        <w:ind w:left="4320" w:hanging="360"/>
      </w:pPr>
      <w:rPr>
        <w:rFonts w:ascii="Symbol" w:hAnsi="Symbol" w:hint="default"/>
      </w:rPr>
    </w:lvl>
    <w:lvl w:ilvl="6" w:tplc="9328E55A" w:tentative="1">
      <w:start w:val="1"/>
      <w:numFmt w:val="bullet"/>
      <w:lvlText w:val=""/>
      <w:lvlJc w:val="left"/>
      <w:pPr>
        <w:tabs>
          <w:tab w:val="num" w:pos="5040"/>
        </w:tabs>
        <w:ind w:left="5040" w:hanging="360"/>
      </w:pPr>
      <w:rPr>
        <w:rFonts w:ascii="Symbol" w:hAnsi="Symbol" w:hint="default"/>
      </w:rPr>
    </w:lvl>
    <w:lvl w:ilvl="7" w:tplc="61EE3CE8" w:tentative="1">
      <w:start w:val="1"/>
      <w:numFmt w:val="bullet"/>
      <w:lvlText w:val=""/>
      <w:lvlJc w:val="left"/>
      <w:pPr>
        <w:tabs>
          <w:tab w:val="num" w:pos="5760"/>
        </w:tabs>
        <w:ind w:left="5760" w:hanging="360"/>
      </w:pPr>
      <w:rPr>
        <w:rFonts w:ascii="Symbol" w:hAnsi="Symbol" w:hint="default"/>
      </w:rPr>
    </w:lvl>
    <w:lvl w:ilvl="8" w:tplc="104E03A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B3C1049"/>
    <w:multiLevelType w:val="hybridMultilevel"/>
    <w:tmpl w:val="6616D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E375F8"/>
    <w:multiLevelType w:val="hybridMultilevel"/>
    <w:tmpl w:val="EB0C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4422A3"/>
    <w:multiLevelType w:val="hybridMultilevel"/>
    <w:tmpl w:val="E6C25CC6"/>
    <w:lvl w:ilvl="0" w:tplc="F65A971E">
      <w:start w:val="2"/>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7459440">
    <w:abstractNumId w:val="22"/>
  </w:num>
  <w:num w:numId="2" w16cid:durableId="1328438959">
    <w:abstractNumId w:val="41"/>
  </w:num>
  <w:num w:numId="3" w16cid:durableId="357507464">
    <w:abstractNumId w:val="26"/>
  </w:num>
  <w:num w:numId="4" w16cid:durableId="37510115">
    <w:abstractNumId w:val="25"/>
  </w:num>
  <w:num w:numId="5" w16cid:durableId="1670448039">
    <w:abstractNumId w:val="33"/>
  </w:num>
  <w:num w:numId="6" w16cid:durableId="2075547735">
    <w:abstractNumId w:val="17"/>
  </w:num>
  <w:num w:numId="7" w16cid:durableId="30617025">
    <w:abstractNumId w:val="0"/>
  </w:num>
  <w:num w:numId="8" w16cid:durableId="748499434">
    <w:abstractNumId w:val="43"/>
  </w:num>
  <w:num w:numId="9" w16cid:durableId="771439363">
    <w:abstractNumId w:val="28"/>
  </w:num>
  <w:num w:numId="10" w16cid:durableId="1635519405">
    <w:abstractNumId w:val="30"/>
  </w:num>
  <w:num w:numId="11" w16cid:durableId="718943217">
    <w:abstractNumId w:val="4"/>
  </w:num>
  <w:num w:numId="12" w16cid:durableId="1078793283">
    <w:abstractNumId w:val="16"/>
  </w:num>
  <w:num w:numId="13" w16cid:durableId="177697771">
    <w:abstractNumId w:val="39"/>
  </w:num>
  <w:num w:numId="14" w16cid:durableId="2067680187">
    <w:abstractNumId w:val="8"/>
  </w:num>
  <w:num w:numId="15" w16cid:durableId="897320826">
    <w:abstractNumId w:val="23"/>
  </w:num>
  <w:num w:numId="16" w16cid:durableId="1429496163">
    <w:abstractNumId w:val="11"/>
  </w:num>
  <w:num w:numId="17" w16cid:durableId="171337539">
    <w:abstractNumId w:val="42"/>
  </w:num>
  <w:num w:numId="18" w16cid:durableId="1062102150">
    <w:abstractNumId w:val="36"/>
  </w:num>
  <w:num w:numId="19" w16cid:durableId="1300376007">
    <w:abstractNumId w:val="40"/>
  </w:num>
  <w:num w:numId="20" w16cid:durableId="2045594907">
    <w:abstractNumId w:val="32"/>
  </w:num>
  <w:num w:numId="21" w16cid:durableId="1590235805">
    <w:abstractNumId w:val="12"/>
  </w:num>
  <w:num w:numId="22" w16cid:durableId="1077746630">
    <w:abstractNumId w:val="29"/>
  </w:num>
  <w:num w:numId="23" w16cid:durableId="22483108">
    <w:abstractNumId w:val="14"/>
  </w:num>
  <w:num w:numId="24" w16cid:durableId="2063670424">
    <w:abstractNumId w:val="31"/>
  </w:num>
  <w:num w:numId="25" w16cid:durableId="1411275022">
    <w:abstractNumId w:val="6"/>
  </w:num>
  <w:num w:numId="26" w16cid:durableId="1431466206">
    <w:abstractNumId w:val="13"/>
  </w:num>
  <w:num w:numId="27" w16cid:durableId="599533571">
    <w:abstractNumId w:val="34"/>
  </w:num>
  <w:num w:numId="28" w16cid:durableId="359554699">
    <w:abstractNumId w:val="10"/>
  </w:num>
  <w:num w:numId="29" w16cid:durableId="696277810">
    <w:abstractNumId w:val="20"/>
  </w:num>
  <w:num w:numId="30" w16cid:durableId="2117796858">
    <w:abstractNumId w:val="1"/>
  </w:num>
  <w:num w:numId="31" w16cid:durableId="128473534">
    <w:abstractNumId w:val="21"/>
  </w:num>
  <w:num w:numId="32" w16cid:durableId="1255943392">
    <w:abstractNumId w:val="9"/>
  </w:num>
  <w:num w:numId="33" w16cid:durableId="961612928">
    <w:abstractNumId w:val="5"/>
  </w:num>
  <w:num w:numId="34" w16cid:durableId="475412646">
    <w:abstractNumId w:val="7"/>
  </w:num>
  <w:num w:numId="35" w16cid:durableId="372652622">
    <w:abstractNumId w:val="37"/>
  </w:num>
  <w:num w:numId="36" w16cid:durableId="336928164">
    <w:abstractNumId w:val="38"/>
  </w:num>
  <w:num w:numId="37" w16cid:durableId="1291131615">
    <w:abstractNumId w:val="3"/>
  </w:num>
  <w:num w:numId="38" w16cid:durableId="1581212704">
    <w:abstractNumId w:val="19"/>
  </w:num>
  <w:num w:numId="39" w16cid:durableId="1440299192">
    <w:abstractNumId w:val="2"/>
  </w:num>
  <w:num w:numId="40" w16cid:durableId="817067327">
    <w:abstractNumId w:val="35"/>
  </w:num>
  <w:num w:numId="41" w16cid:durableId="1192262218">
    <w:abstractNumId w:val="27"/>
  </w:num>
  <w:num w:numId="42" w16cid:durableId="1268151036">
    <w:abstractNumId w:val="24"/>
  </w:num>
  <w:num w:numId="43" w16cid:durableId="2043437154">
    <w:abstractNumId w:val="18"/>
  </w:num>
  <w:num w:numId="44" w16cid:durableId="1839730648">
    <w:abstractNumId w:val="15"/>
  </w:num>
  <w:num w:numId="45" w16cid:durableId="55254373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32E"/>
    <w:rsid w:val="000001DE"/>
    <w:rsid w:val="00012458"/>
    <w:rsid w:val="000325C7"/>
    <w:rsid w:val="00041AF3"/>
    <w:rsid w:val="00050441"/>
    <w:rsid w:val="000642B8"/>
    <w:rsid w:val="000858E7"/>
    <w:rsid w:val="00095A16"/>
    <w:rsid w:val="000B4A6D"/>
    <w:rsid w:val="000B6B46"/>
    <w:rsid w:val="000C755D"/>
    <w:rsid w:val="000D6020"/>
    <w:rsid w:val="000E5E7C"/>
    <w:rsid w:val="00107240"/>
    <w:rsid w:val="00121A6C"/>
    <w:rsid w:val="00121EB7"/>
    <w:rsid w:val="00135E82"/>
    <w:rsid w:val="00147E9C"/>
    <w:rsid w:val="00181FF1"/>
    <w:rsid w:val="00184D34"/>
    <w:rsid w:val="001973F0"/>
    <w:rsid w:val="001A03C9"/>
    <w:rsid w:val="001A17F1"/>
    <w:rsid w:val="001A1E41"/>
    <w:rsid w:val="001B02B1"/>
    <w:rsid w:val="001B5558"/>
    <w:rsid w:val="001E36A8"/>
    <w:rsid w:val="001F2DF4"/>
    <w:rsid w:val="001F59AA"/>
    <w:rsid w:val="001F72A6"/>
    <w:rsid w:val="00207EE0"/>
    <w:rsid w:val="00213144"/>
    <w:rsid w:val="002162DE"/>
    <w:rsid w:val="00233E59"/>
    <w:rsid w:val="00282692"/>
    <w:rsid w:val="002B35F2"/>
    <w:rsid w:val="002B62CE"/>
    <w:rsid w:val="002C28D7"/>
    <w:rsid w:val="002D1F55"/>
    <w:rsid w:val="002E4AA7"/>
    <w:rsid w:val="00314B24"/>
    <w:rsid w:val="00317AC0"/>
    <w:rsid w:val="003514BB"/>
    <w:rsid w:val="003533C5"/>
    <w:rsid w:val="003533F5"/>
    <w:rsid w:val="0036216A"/>
    <w:rsid w:val="003759B8"/>
    <w:rsid w:val="003971DC"/>
    <w:rsid w:val="003A3602"/>
    <w:rsid w:val="003B3E2B"/>
    <w:rsid w:val="003B61D7"/>
    <w:rsid w:val="003D1740"/>
    <w:rsid w:val="003E20DD"/>
    <w:rsid w:val="003E580B"/>
    <w:rsid w:val="00402184"/>
    <w:rsid w:val="00427953"/>
    <w:rsid w:val="00432F2F"/>
    <w:rsid w:val="004621AF"/>
    <w:rsid w:val="00464D85"/>
    <w:rsid w:val="00466EDC"/>
    <w:rsid w:val="004724C2"/>
    <w:rsid w:val="004732F6"/>
    <w:rsid w:val="004753EB"/>
    <w:rsid w:val="00492C84"/>
    <w:rsid w:val="004A38C4"/>
    <w:rsid w:val="004A51A3"/>
    <w:rsid w:val="004A6648"/>
    <w:rsid w:val="004D41F8"/>
    <w:rsid w:val="004E1389"/>
    <w:rsid w:val="004E3781"/>
    <w:rsid w:val="004E59D8"/>
    <w:rsid w:val="004F42B5"/>
    <w:rsid w:val="004F7725"/>
    <w:rsid w:val="0050752C"/>
    <w:rsid w:val="0051446E"/>
    <w:rsid w:val="00520012"/>
    <w:rsid w:val="00543B29"/>
    <w:rsid w:val="0054412F"/>
    <w:rsid w:val="005564C3"/>
    <w:rsid w:val="00574D6E"/>
    <w:rsid w:val="00583DE2"/>
    <w:rsid w:val="00584EAB"/>
    <w:rsid w:val="005A353B"/>
    <w:rsid w:val="005C4B4D"/>
    <w:rsid w:val="005C7F58"/>
    <w:rsid w:val="005E12E9"/>
    <w:rsid w:val="005E1CAC"/>
    <w:rsid w:val="005E79FC"/>
    <w:rsid w:val="00601D12"/>
    <w:rsid w:val="00615ED7"/>
    <w:rsid w:val="00615FAE"/>
    <w:rsid w:val="006234D0"/>
    <w:rsid w:val="0065736D"/>
    <w:rsid w:val="0066443E"/>
    <w:rsid w:val="006652D8"/>
    <w:rsid w:val="00677942"/>
    <w:rsid w:val="006869AD"/>
    <w:rsid w:val="006A2F6F"/>
    <w:rsid w:val="006F03A9"/>
    <w:rsid w:val="00701CE9"/>
    <w:rsid w:val="007021CF"/>
    <w:rsid w:val="007150CA"/>
    <w:rsid w:val="0072696D"/>
    <w:rsid w:val="007306BD"/>
    <w:rsid w:val="007610F4"/>
    <w:rsid w:val="00782165"/>
    <w:rsid w:val="007D138A"/>
    <w:rsid w:val="007F3F6B"/>
    <w:rsid w:val="00803300"/>
    <w:rsid w:val="00812FC2"/>
    <w:rsid w:val="0082623B"/>
    <w:rsid w:val="00826D4E"/>
    <w:rsid w:val="00863EA9"/>
    <w:rsid w:val="00874EAE"/>
    <w:rsid w:val="00880645"/>
    <w:rsid w:val="00881C92"/>
    <w:rsid w:val="008923FC"/>
    <w:rsid w:val="008B013F"/>
    <w:rsid w:val="008E78EE"/>
    <w:rsid w:val="0090663C"/>
    <w:rsid w:val="00911DEA"/>
    <w:rsid w:val="00912A7A"/>
    <w:rsid w:val="00916ECF"/>
    <w:rsid w:val="00925B47"/>
    <w:rsid w:val="0093597B"/>
    <w:rsid w:val="00941305"/>
    <w:rsid w:val="0095343F"/>
    <w:rsid w:val="00954026"/>
    <w:rsid w:val="0095754E"/>
    <w:rsid w:val="00974886"/>
    <w:rsid w:val="00991412"/>
    <w:rsid w:val="009A2310"/>
    <w:rsid w:val="009C628D"/>
    <w:rsid w:val="00A07F11"/>
    <w:rsid w:val="00A1254E"/>
    <w:rsid w:val="00A17DEE"/>
    <w:rsid w:val="00A34B1A"/>
    <w:rsid w:val="00A36DB8"/>
    <w:rsid w:val="00A45767"/>
    <w:rsid w:val="00A52D2C"/>
    <w:rsid w:val="00A77856"/>
    <w:rsid w:val="00A90353"/>
    <w:rsid w:val="00A95680"/>
    <w:rsid w:val="00AA4A49"/>
    <w:rsid w:val="00AB0080"/>
    <w:rsid w:val="00AB2033"/>
    <w:rsid w:val="00AB7AF4"/>
    <w:rsid w:val="00AD65E3"/>
    <w:rsid w:val="00AF0E5D"/>
    <w:rsid w:val="00AF43FC"/>
    <w:rsid w:val="00B03545"/>
    <w:rsid w:val="00B122A2"/>
    <w:rsid w:val="00B1267B"/>
    <w:rsid w:val="00B16E23"/>
    <w:rsid w:val="00B348CE"/>
    <w:rsid w:val="00B36DDC"/>
    <w:rsid w:val="00B411C9"/>
    <w:rsid w:val="00B64E70"/>
    <w:rsid w:val="00B742F6"/>
    <w:rsid w:val="00B74411"/>
    <w:rsid w:val="00B773E2"/>
    <w:rsid w:val="00B81C83"/>
    <w:rsid w:val="00B9473F"/>
    <w:rsid w:val="00BA33E5"/>
    <w:rsid w:val="00BB094A"/>
    <w:rsid w:val="00BC179E"/>
    <w:rsid w:val="00BC56BB"/>
    <w:rsid w:val="00BD00A2"/>
    <w:rsid w:val="00BD10E2"/>
    <w:rsid w:val="00BE699B"/>
    <w:rsid w:val="00BE71F0"/>
    <w:rsid w:val="00BF23E2"/>
    <w:rsid w:val="00C00BB3"/>
    <w:rsid w:val="00C07089"/>
    <w:rsid w:val="00C32F66"/>
    <w:rsid w:val="00C529AF"/>
    <w:rsid w:val="00C55AAB"/>
    <w:rsid w:val="00C64C5B"/>
    <w:rsid w:val="00C67F59"/>
    <w:rsid w:val="00CB633E"/>
    <w:rsid w:val="00D05A8D"/>
    <w:rsid w:val="00D11358"/>
    <w:rsid w:val="00D20902"/>
    <w:rsid w:val="00D25D3D"/>
    <w:rsid w:val="00D431E8"/>
    <w:rsid w:val="00D448D7"/>
    <w:rsid w:val="00D53C77"/>
    <w:rsid w:val="00D61284"/>
    <w:rsid w:val="00D755AF"/>
    <w:rsid w:val="00D949F4"/>
    <w:rsid w:val="00DA5168"/>
    <w:rsid w:val="00DC08C0"/>
    <w:rsid w:val="00DC11B9"/>
    <w:rsid w:val="00DC17DF"/>
    <w:rsid w:val="00DD232E"/>
    <w:rsid w:val="00DD2CE4"/>
    <w:rsid w:val="00DE5ACA"/>
    <w:rsid w:val="00DE731E"/>
    <w:rsid w:val="00DF5553"/>
    <w:rsid w:val="00DF7D32"/>
    <w:rsid w:val="00E07405"/>
    <w:rsid w:val="00E12C3F"/>
    <w:rsid w:val="00E230B4"/>
    <w:rsid w:val="00E32FC7"/>
    <w:rsid w:val="00E40F7D"/>
    <w:rsid w:val="00E527AA"/>
    <w:rsid w:val="00E52A6C"/>
    <w:rsid w:val="00E55906"/>
    <w:rsid w:val="00E8090D"/>
    <w:rsid w:val="00E81357"/>
    <w:rsid w:val="00E84A9D"/>
    <w:rsid w:val="00E86DBA"/>
    <w:rsid w:val="00E87D4D"/>
    <w:rsid w:val="00ED5A6D"/>
    <w:rsid w:val="00F01292"/>
    <w:rsid w:val="00F02173"/>
    <w:rsid w:val="00F114D1"/>
    <w:rsid w:val="00F30E55"/>
    <w:rsid w:val="00F57DDA"/>
    <w:rsid w:val="00F62B26"/>
    <w:rsid w:val="00F73D5B"/>
    <w:rsid w:val="00FB20B3"/>
    <w:rsid w:val="098BAEE5"/>
    <w:rsid w:val="5635A4F1"/>
    <w:rsid w:val="5BB6F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01A68"/>
  <w15:chartTrackingRefBased/>
  <w15:docId w15:val="{9BB6910F-0C5E-F74F-9883-E8B0996ED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
    <w:name w:val="LetterHead"/>
    <w:basedOn w:val="Normal"/>
    <w:qFormat/>
    <w:rsid w:val="006234D0"/>
    <w:pPr>
      <w:spacing w:before="120" w:after="120"/>
      <w:ind w:left="720"/>
    </w:pPr>
    <w:rPr>
      <w:rFonts w:ascii="Century Gothic" w:hAnsi="Century Gothic" w:cs="Times New Roman (Body CS)"/>
      <w:color w:val="000000" w:themeColor="text1"/>
    </w:rPr>
  </w:style>
  <w:style w:type="paragraph" w:customStyle="1" w:styleId="LetterHeadFull">
    <w:name w:val="LetterHead Full"/>
    <w:basedOn w:val="LetterHead"/>
    <w:next w:val="LetterHead"/>
    <w:qFormat/>
    <w:rsid w:val="006234D0"/>
  </w:style>
  <w:style w:type="paragraph" w:styleId="Header">
    <w:name w:val="header"/>
    <w:basedOn w:val="Normal"/>
    <w:link w:val="HeaderChar"/>
    <w:uiPriority w:val="99"/>
    <w:unhideWhenUsed/>
    <w:rsid w:val="00A07F11"/>
    <w:pPr>
      <w:tabs>
        <w:tab w:val="center" w:pos="4513"/>
        <w:tab w:val="right" w:pos="9026"/>
      </w:tabs>
    </w:pPr>
  </w:style>
  <w:style w:type="character" w:customStyle="1" w:styleId="HeaderChar">
    <w:name w:val="Header Char"/>
    <w:basedOn w:val="DefaultParagraphFont"/>
    <w:link w:val="Header"/>
    <w:uiPriority w:val="99"/>
    <w:rsid w:val="00A07F11"/>
  </w:style>
  <w:style w:type="paragraph" w:styleId="Footer">
    <w:name w:val="footer"/>
    <w:basedOn w:val="Normal"/>
    <w:link w:val="FooterChar"/>
    <w:uiPriority w:val="99"/>
    <w:unhideWhenUsed/>
    <w:rsid w:val="00A07F11"/>
    <w:pPr>
      <w:tabs>
        <w:tab w:val="center" w:pos="4513"/>
        <w:tab w:val="right" w:pos="9026"/>
      </w:tabs>
    </w:pPr>
  </w:style>
  <w:style w:type="character" w:customStyle="1" w:styleId="FooterChar">
    <w:name w:val="Footer Char"/>
    <w:basedOn w:val="DefaultParagraphFont"/>
    <w:link w:val="Footer"/>
    <w:uiPriority w:val="99"/>
    <w:rsid w:val="00A07F11"/>
  </w:style>
  <w:style w:type="paragraph" w:customStyle="1" w:styleId="BasicParagraph">
    <w:name w:val="[Basic Paragraph]"/>
    <w:basedOn w:val="Normal"/>
    <w:uiPriority w:val="99"/>
    <w:rsid w:val="00107240"/>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314B24"/>
    <w:pPr>
      <w:ind w:left="720"/>
      <w:contextualSpacing/>
    </w:pPr>
  </w:style>
  <w:style w:type="table" w:styleId="TableGrid">
    <w:name w:val="Table Grid"/>
    <w:basedOn w:val="TableNormal"/>
    <w:uiPriority w:val="59"/>
    <w:rsid w:val="00314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050441"/>
    <w:pPr>
      <w:pBdr>
        <w:top w:val="nil"/>
        <w:left w:val="nil"/>
        <w:bottom w:val="nil"/>
        <w:right w:val="nil"/>
        <w:between w:val="nil"/>
        <w:bar w:val="nil"/>
      </w:pBdr>
    </w:pPr>
    <w:rPr>
      <w:rFonts w:ascii="Century Gothic" w:eastAsia="Arial Unicode MS" w:hAnsi="Century Gothic" w:cs="Arial Unicode MS"/>
      <w:color w:val="000000"/>
      <w:sz w:val="20"/>
      <w:szCs w:val="20"/>
      <w:u w:color="000000"/>
      <w:bdr w:val="nil"/>
      <w:lang w:eastAsia="en-GB"/>
      <w14:textOutline w14:w="12700" w14:cap="flat" w14:cmpd="sng" w14:algn="ctr">
        <w14:noFill/>
        <w14:prstDash w14:val="solid"/>
        <w14:miter w14:lim="400000"/>
      </w14:textOutline>
    </w:rPr>
  </w:style>
  <w:style w:type="paragraph" w:customStyle="1" w:styleId="Body">
    <w:name w:val="Body"/>
    <w:rsid w:val="00050441"/>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GB"/>
      <w14:textOutline w14:w="0" w14:cap="flat" w14:cmpd="sng" w14:algn="ctr">
        <w14:noFill/>
        <w14:prstDash w14:val="solid"/>
        <w14:bevel/>
      </w14:textOutline>
    </w:rPr>
  </w:style>
  <w:style w:type="character" w:styleId="Hyperlink">
    <w:name w:val="Hyperlink"/>
    <w:basedOn w:val="DefaultParagraphFont"/>
    <w:unhideWhenUsed/>
    <w:rsid w:val="00050441"/>
    <w:rPr>
      <w:color w:val="0563C1" w:themeColor="hyperlink"/>
      <w:u w:val="single"/>
    </w:rPr>
  </w:style>
  <w:style w:type="character" w:customStyle="1" w:styleId="None">
    <w:name w:val="None"/>
    <w:rsid w:val="00050441"/>
  </w:style>
  <w:style w:type="character" w:styleId="FollowedHyperlink">
    <w:name w:val="FollowedHyperlink"/>
    <w:basedOn w:val="DefaultParagraphFont"/>
    <w:uiPriority w:val="99"/>
    <w:semiHidden/>
    <w:unhideWhenUsed/>
    <w:rsid w:val="00050441"/>
    <w:rPr>
      <w:color w:val="954F72" w:themeColor="followedHyperlink"/>
      <w:u w:val="single"/>
    </w:rPr>
  </w:style>
  <w:style w:type="paragraph" w:styleId="BalloonText">
    <w:name w:val="Balloon Text"/>
    <w:basedOn w:val="Normal"/>
    <w:link w:val="BalloonTextChar"/>
    <w:uiPriority w:val="99"/>
    <w:semiHidden/>
    <w:unhideWhenUsed/>
    <w:rsid w:val="00A17D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DEE"/>
    <w:rPr>
      <w:rFonts w:ascii="Segoe UI" w:hAnsi="Segoe UI" w:cs="Segoe UI"/>
      <w:sz w:val="18"/>
      <w:szCs w:val="18"/>
    </w:rPr>
  </w:style>
  <w:style w:type="character" w:styleId="UnresolvedMention">
    <w:name w:val="Unresolved Mention"/>
    <w:basedOn w:val="DefaultParagraphFont"/>
    <w:uiPriority w:val="99"/>
    <w:semiHidden/>
    <w:unhideWhenUsed/>
    <w:rsid w:val="008E78EE"/>
    <w:rPr>
      <w:color w:val="605E5C"/>
      <w:shd w:val="clear" w:color="auto" w:fill="E1DFDD"/>
    </w:rPr>
  </w:style>
  <w:style w:type="character" w:styleId="CommentReference">
    <w:name w:val="annotation reference"/>
    <w:basedOn w:val="DefaultParagraphFont"/>
    <w:uiPriority w:val="99"/>
    <w:semiHidden/>
    <w:unhideWhenUsed/>
    <w:rsid w:val="00E32FC7"/>
    <w:rPr>
      <w:sz w:val="16"/>
      <w:szCs w:val="16"/>
    </w:rPr>
  </w:style>
  <w:style w:type="paragraph" w:styleId="CommentText">
    <w:name w:val="annotation text"/>
    <w:basedOn w:val="Normal"/>
    <w:link w:val="CommentTextChar"/>
    <w:uiPriority w:val="99"/>
    <w:unhideWhenUsed/>
    <w:rsid w:val="00E32FC7"/>
    <w:pPr>
      <w:pBdr>
        <w:top w:val="nil"/>
        <w:left w:val="nil"/>
        <w:bottom w:val="nil"/>
        <w:right w:val="nil"/>
        <w:between w:val="nil"/>
        <w:bar w:val="nil"/>
      </w:pBdr>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rsid w:val="00E32FC7"/>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1973F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bdr w:val="none" w:sz="0" w:space="0" w:color="auto"/>
      <w:lang w:val="en-GB"/>
    </w:rPr>
  </w:style>
  <w:style w:type="character" w:customStyle="1" w:styleId="CommentSubjectChar">
    <w:name w:val="Comment Subject Char"/>
    <w:basedOn w:val="CommentTextChar"/>
    <w:link w:val="CommentSubject"/>
    <w:uiPriority w:val="99"/>
    <w:semiHidden/>
    <w:rsid w:val="001973F0"/>
    <w:rPr>
      <w:rFonts w:ascii="Times New Roman" w:eastAsia="Arial Unicode MS" w:hAnsi="Times New Roman" w:cs="Times New Roman"/>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ucy.greene@britishland.com"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hyperlink" Target="mailto:shaun.hibbard@britishland.com"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onna.birch@regentsplace.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kennywillis@regentsplace.com" TargetMode="External"/><Relationship Id="rId23" Type="http://schemas.openxmlformats.org/officeDocument/2006/relationships/oleObject" Target="embeddings/oleObject2.bin"/><Relationship Id="rId10" Type="http://schemas.openxmlformats.org/officeDocument/2006/relationships/hyperlink" Target="mailto:Kate.trzecieska@britishland.com"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Kagan@regentsplace.com" TargetMode="External"/><Relationship Id="rId22" Type="http://schemas.openxmlformats.org/officeDocument/2006/relationships/image" Target="media/image8.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operty_x0020_Address xmlns="d8912809-f25e-4882-96d0-07f1b94ba2a6" xsi:nil="true"/>
    <c2f3895442d64e06ad219af07c660a19 xmlns="d8912809-f25e-4882-96d0-07f1b94ba2a6">
      <Terms xmlns="http://schemas.microsoft.com/office/infopath/2007/PartnerControls"/>
    </c2f3895442d64e06ad219af07c660a19>
    <File_x0020_Number xmlns="d8912809-f25e-4882-96d0-07f1b94ba2a6" xsi:nil="true"/>
    <Owning_x0020_Department xmlns="d8912809-f25e-4882-96d0-07f1b94ba2a6" xsi:nil="true"/>
    <TaxCatchAll xmlns="289059f7-4f50-4aae-9492-c47db3a63e49" xsi:nil="true"/>
    <SubFile_x0020_Number xmlns="d8912809-f25e-4882-96d0-07f1b94ba2a6" xsi:nil="true"/>
    <Work_x0020_Type xmlns="d8912809-f25e-4882-96d0-07f1b94ba2a6" xsi:nil="true"/>
    <Postcode xmlns="d8912809-f25e-4882-96d0-07f1b94ba2a6" xsi:nil="true"/>
    <obace5befb5a405da52b5c601bcfe804 xmlns="d8912809-f25e-4882-96d0-07f1b94ba2a6">
      <Terms xmlns="http://schemas.microsoft.com/office/infopath/2007/PartnerControls"/>
    </obace5befb5a405da52b5c601bcfe804>
    <lcf76f155ced4ddcb4097134ff3c332f xmlns="4dcad22d-1a52-478d-9057-0d8e53a0b573">
      <Terms xmlns="http://schemas.microsoft.com/office/infopath/2007/PartnerControls"/>
    </lcf76f155ced4ddcb4097134ff3c332f>
    <Client_x0020_Reference xmlns="d8912809-f25e-4882-96d0-07f1b94ba2a6" xsi:nil="true"/>
    <Service_x0020_Line xmlns="d8912809-f25e-4882-96d0-07f1b94ba2a6" xsi:nil="true"/>
    <Job_x0020_Status xmlns="d8912809-f25e-4882-96d0-07f1b94ba2a6" xsi:nil="true"/>
    <Partner xmlns="d8912809-f25e-4882-96d0-07f1b94ba2a6">Natalie Davies</Part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rald Eve Base Document" ma:contentTypeID="0x010100FD57DD30FEAD9F4DB9E3204E47DDB25300F1490B02E5114B4398DA656BF202FF70" ma:contentTypeVersion="24" ma:contentTypeDescription="" ma:contentTypeScope="" ma:versionID="e3d4e1c10d0ad5ca1fb80fcb4b88b3dd">
  <xsd:schema xmlns:xsd="http://www.w3.org/2001/XMLSchema" xmlns:xs="http://www.w3.org/2001/XMLSchema" xmlns:p="http://schemas.microsoft.com/office/2006/metadata/properties" xmlns:ns2="289059f7-4f50-4aae-9492-c47db3a63e49" xmlns:ns3="d8912809-f25e-4882-96d0-07f1b94ba2a6" xmlns:ns4="4dcad22d-1a52-478d-9057-0d8e53a0b573" targetNamespace="http://schemas.microsoft.com/office/2006/metadata/properties" ma:root="true" ma:fieldsID="ee64536a34c0bb54bb933306c6aaa2f7" ns2:_="" ns3:_="" ns4:_="">
    <xsd:import namespace="289059f7-4f50-4aae-9492-c47db3a63e49"/>
    <xsd:import namespace="d8912809-f25e-4882-96d0-07f1b94ba2a6"/>
    <xsd:import namespace="4dcad22d-1a52-478d-9057-0d8e53a0b573"/>
    <xsd:element name="properties">
      <xsd:complexType>
        <xsd:sequence>
          <xsd:element name="documentManagement">
            <xsd:complexType>
              <xsd:all>
                <xsd:element ref="ns3:File_x0020_Number" minOccurs="0"/>
                <xsd:element ref="ns3:SubFile_x0020_Number" minOccurs="0"/>
                <xsd:element ref="ns3:Client_x0020_Reference" minOccurs="0"/>
                <xsd:element ref="ns3:Service_x0020_Line" minOccurs="0"/>
                <xsd:element ref="ns3:Work_x0020_Type" minOccurs="0"/>
                <xsd:element ref="ns3:Job_x0020_Status" minOccurs="0"/>
                <xsd:element ref="ns3:Property_x0020_Address" minOccurs="0"/>
                <xsd:element ref="ns3:Postcode" minOccurs="0"/>
                <xsd:element ref="ns3:Owning_x0020_Department" minOccurs="0"/>
                <xsd:element ref="ns3:Partner" minOccurs="0"/>
                <xsd:element ref="ns3:c2f3895442d64e06ad219af07c660a19" minOccurs="0"/>
                <xsd:element ref="ns3:obace5befb5a405da52b5c601bcfe804" minOccurs="0"/>
                <xsd:element ref="ns2:TaxCatchAll" minOccurs="0"/>
                <xsd:element ref="ns2:TaxCatchAllLabel" minOccurs="0"/>
                <xsd:element ref="ns4:MediaServiceMetadata" minOccurs="0"/>
                <xsd:element ref="ns4:MediaServiceFastMetadata" minOccurs="0"/>
                <xsd:element ref="ns4:MediaServiceAutoKeyPoints" minOccurs="0"/>
                <xsd:element ref="ns4:MediaServiceKeyPoints" minOccurs="0"/>
                <xsd:element ref="ns4:lcf76f155ced4ddcb4097134ff3c332f"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059f7-4f50-4aae-9492-c47db3a63e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237ebef-89da-4f33-8dfd-aef6c3a247b7}" ma:internalName="TaxCatchAll" ma:showField="CatchAllData" ma:web="289059f7-4f50-4aae-9492-c47db3a63e49">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6237ebef-89da-4f33-8dfd-aef6c3a247b7}" ma:internalName="TaxCatchAllLabel" ma:readOnly="true" ma:showField="CatchAllDataLabel" ma:web="289059f7-4f50-4aae-9492-c47db3a63e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912809-f25e-4882-96d0-07f1b94ba2a6" elementFormDefault="qualified">
    <xsd:import namespace="http://schemas.microsoft.com/office/2006/documentManagement/types"/>
    <xsd:import namespace="http://schemas.microsoft.com/office/infopath/2007/PartnerControls"/>
    <xsd:element name="File_x0020_Number" ma:index="3" nillable="true" ma:displayName="File Number" ma:internalName="File_x0020_Number">
      <xsd:simpleType>
        <xsd:restriction base="dms:Text">
          <xsd:maxLength value="8"/>
        </xsd:restriction>
      </xsd:simpleType>
    </xsd:element>
    <xsd:element name="SubFile_x0020_Number" ma:index="4" nillable="true" ma:displayName="SubFile Number" ma:internalName="SubFile_x0020_Number">
      <xsd:simpleType>
        <xsd:restriction base="dms:Text">
          <xsd:maxLength value="12"/>
        </xsd:restriction>
      </xsd:simpleType>
    </xsd:element>
    <xsd:element name="Client_x0020_Reference" ma:index="6" nillable="true" ma:displayName="Client Reference" ma:internalName="Client_x0020_Reference">
      <xsd:simpleType>
        <xsd:restriction base="dms:Text">
          <xsd:maxLength value="255"/>
        </xsd:restriction>
      </xsd:simpleType>
    </xsd:element>
    <xsd:element name="Service_x0020_Line" ma:index="7" nillable="true" ma:displayName="Service Line" ma:internalName="Service_x0020_Line">
      <xsd:simpleType>
        <xsd:restriction base="dms:Text">
          <xsd:maxLength value="255"/>
        </xsd:restriction>
      </xsd:simpleType>
    </xsd:element>
    <xsd:element name="Work_x0020_Type" ma:index="8" nillable="true" ma:displayName="Work Type" ma:internalName="Work_x0020_Type">
      <xsd:simpleType>
        <xsd:restriction base="dms:Text">
          <xsd:maxLength value="255"/>
        </xsd:restriction>
      </xsd:simpleType>
    </xsd:element>
    <xsd:element name="Job_x0020_Status" ma:index="9" nillable="true" ma:displayName="Job Status" ma:internalName="Job_x0020_Status">
      <xsd:simpleType>
        <xsd:restriction base="dms:Text">
          <xsd:maxLength value="255"/>
        </xsd:restriction>
      </xsd:simpleType>
    </xsd:element>
    <xsd:element name="Property_x0020_Address" ma:index="10" nillable="true" ma:displayName="Property Address" ma:internalName="Property_x0020_Address">
      <xsd:simpleType>
        <xsd:restriction base="dms:Text">
          <xsd:maxLength value="255"/>
        </xsd:restriction>
      </xsd:simpleType>
    </xsd:element>
    <xsd:element name="Postcode" ma:index="11" nillable="true" ma:displayName="Postcode" ma:internalName="Postcode">
      <xsd:simpleType>
        <xsd:restriction base="dms:Text">
          <xsd:maxLength value="255"/>
        </xsd:restriction>
      </xsd:simpleType>
    </xsd:element>
    <xsd:element name="Owning_x0020_Department" ma:index="12" nillable="true" ma:displayName="Owning Department" ma:internalName="Owning_x0020_Department">
      <xsd:simpleType>
        <xsd:restriction base="dms:Text">
          <xsd:maxLength value="255"/>
        </xsd:restriction>
      </xsd:simpleType>
    </xsd:element>
    <xsd:element name="Partner" ma:index="13" nillable="true" ma:displayName="Partner" ma:internalName="Partner">
      <xsd:simpleType>
        <xsd:restriction base="dms:Text">
          <xsd:maxLength value="255"/>
        </xsd:restriction>
      </xsd:simpleType>
    </xsd:element>
    <xsd:element name="c2f3895442d64e06ad219af07c660a19" ma:index="17" nillable="true" ma:taxonomy="true" ma:internalName="c2f3895442d64e06ad219af07c660a19" ma:taxonomyFieldName="Client" ma:displayName="Client" ma:default="" ma:fieldId="{c2f38954-42d6-4e06-ad21-9af07c660a19}" ma:sspId="fa9e3d10-fad4-4f03-a70c-ca5e5cef40ea" ma:termSetId="64f4c942-1c77-41b1-b955-1724df6fdd98" ma:anchorId="00000000-0000-0000-0000-000000000000" ma:open="false" ma:isKeyword="false">
      <xsd:complexType>
        <xsd:sequence>
          <xsd:element ref="pc:Terms" minOccurs="0" maxOccurs="1"/>
        </xsd:sequence>
      </xsd:complexType>
    </xsd:element>
    <xsd:element name="obace5befb5a405da52b5c601bcfe804" ma:index="20" nillable="true" ma:taxonomy="true" ma:internalName="obace5befb5a405da52b5c601bcfe804" ma:taxonomyFieldName="JobID" ma:displayName="JobID" ma:default="" ma:fieldId="{8bace5be-fb5a-405d-a52b-5c601bcfe804}" ma:sspId="fa9e3d10-fad4-4f03-a70c-ca5e5cef40ea" ma:termSetId="13011f6d-9635-40bd-857b-c2248150f44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cad22d-1a52-478d-9057-0d8e53a0b57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fa9e3d10-fad4-4f03-a70c-ca5e5cef40ea" ma:termSetId="09814cd3-568e-fe90-9814-8d621ff8fb84" ma:anchorId="fba54fb3-c3e1-fe81-a776-ca4b69148c4d" ma:open="true" ma:isKeyword="false">
      <xsd:complexType>
        <xsd:sequence>
          <xsd:element ref="pc:Terms" minOccurs="0" maxOccurs="1"/>
        </xsd:sequence>
      </xsd:complex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D910B-0899-474F-9333-B3325A65C0FD}">
  <ds:schemaRefs>
    <ds:schemaRef ds:uri="http://schemas.microsoft.com/office/2006/metadata/properties"/>
    <ds:schemaRef ds:uri="http://schemas.microsoft.com/office/infopath/2007/PartnerControls"/>
    <ds:schemaRef ds:uri="a3911a30-0d4c-41f3-af2e-94e28de35d3a"/>
    <ds:schemaRef ds:uri="30d6ef43-2f4a-4051-bdf5-32c77628c38c"/>
  </ds:schemaRefs>
</ds:datastoreItem>
</file>

<file path=customXml/itemProps2.xml><?xml version="1.0" encoding="utf-8"?>
<ds:datastoreItem xmlns:ds="http://schemas.openxmlformats.org/officeDocument/2006/customXml" ds:itemID="{664B0A73-AEF2-4BE8-B401-402435056B92}">
  <ds:schemaRefs>
    <ds:schemaRef ds:uri="http://schemas.microsoft.com/sharepoint/v3/contenttype/forms"/>
  </ds:schemaRefs>
</ds:datastoreItem>
</file>

<file path=customXml/itemProps3.xml><?xml version="1.0" encoding="utf-8"?>
<ds:datastoreItem xmlns:ds="http://schemas.openxmlformats.org/officeDocument/2006/customXml" ds:itemID="{D4605F03-428F-4D63-BBF8-8A3D93F57B63}"/>
</file>

<file path=docProps/app.xml><?xml version="1.0" encoding="utf-8"?>
<Properties xmlns="http://schemas.openxmlformats.org/officeDocument/2006/extended-properties" xmlns:vt="http://schemas.openxmlformats.org/officeDocument/2006/docPropsVTypes">
  <Template>Normal.dotm</Template>
  <TotalTime>2848</TotalTime>
  <Pages>11</Pages>
  <Words>1633</Words>
  <Characters>9310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Rein</dc:creator>
  <cp:keywords/>
  <dc:description/>
  <cp:lastModifiedBy>Guy Smith</cp:lastModifiedBy>
  <cp:revision>9</cp:revision>
  <dcterms:created xsi:type="dcterms:W3CDTF">2023-03-15T15:38:00Z</dcterms:created>
  <dcterms:modified xsi:type="dcterms:W3CDTF">2023-03-23T16:53:00Z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0x010100FD57DD30FEAD9F4DB9E3204E47DDB25300F1490B02E5114B4398DA656BF202FF70</vt:lpwstr>
  </property>
  <property fmtid="{D5CDD505-2E9C-101B-9397-08002B2CF9AE}" pid="3" name="Order">
    <vt:r8>7700000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AdHocReviewCycleID">
    <vt:i4>423594532</vt:i4>
  </property>
  <property fmtid="{D5CDD505-2E9C-101B-9397-08002B2CF9AE}" pid="9" name="_NewReviewCycle">
    <vt:lpwstr/>
  </property>
  <property fmtid="{D5CDD505-2E9C-101B-9397-08002B2CF9AE}" pid="10" name="_EmailSubject">
    <vt:lpwstr>Regent's Place / Temporary Permission for Large Format Summer Screen</vt:lpwstr>
  </property>
  <property fmtid="{D5CDD505-2E9C-101B-9397-08002B2CF9AE}" pid="11" name="_AuthorEmail">
    <vt:lpwstr>Guy.Smith@britishland.com</vt:lpwstr>
  </property>
  <property fmtid="{D5CDD505-2E9C-101B-9397-08002B2CF9AE}" pid="12" name="_AuthorEmailDisplayName">
    <vt:lpwstr>Guy Smith</vt:lpwstr>
  </property>
  <property fmtid="{D5CDD505-2E9C-101B-9397-08002B2CF9AE}" pid="13" name="_PreviousAdHocReviewCycleID">
    <vt:i4>888921432</vt:i4>
  </property>
  <property fmtid="{D5CDD505-2E9C-101B-9397-08002B2CF9AE}" pid="14" name="_ReviewingToolsShownOnce">
    <vt:lpwstr/>
  </property>
  <property fmtid="{D5CDD505-2E9C-101B-9397-08002B2CF9AE}" pid="15" name="MSIP_Label_818d61c5-93d1-4091-b01b-ac48f4008754_Enabled">
    <vt:lpwstr>true</vt:lpwstr>
  </property>
  <property fmtid="{D5CDD505-2E9C-101B-9397-08002B2CF9AE}" pid="16" name="MSIP_Label_818d61c5-93d1-4091-b01b-ac48f4008754_SetDate">
    <vt:lpwstr>2023-03-15T15:36:19Z</vt:lpwstr>
  </property>
  <property fmtid="{D5CDD505-2E9C-101B-9397-08002B2CF9AE}" pid="17" name="MSIP_Label_818d61c5-93d1-4091-b01b-ac48f4008754_Method">
    <vt:lpwstr>Standard</vt:lpwstr>
  </property>
  <property fmtid="{D5CDD505-2E9C-101B-9397-08002B2CF9AE}" pid="18" name="MSIP_Label_818d61c5-93d1-4091-b01b-ac48f4008754_Name">
    <vt:lpwstr>818d61c5-93d1-4091-b01b-ac48f4008754</vt:lpwstr>
  </property>
  <property fmtid="{D5CDD505-2E9C-101B-9397-08002B2CF9AE}" pid="19" name="MSIP_Label_818d61c5-93d1-4091-b01b-ac48f4008754_SiteId">
    <vt:lpwstr>e30a82f4-3fdd-4882-820f-d2b6cfa037b5</vt:lpwstr>
  </property>
  <property fmtid="{D5CDD505-2E9C-101B-9397-08002B2CF9AE}" pid="20" name="MSIP_Label_818d61c5-93d1-4091-b01b-ac48f4008754_ActionId">
    <vt:lpwstr>9ba8936a-ae5d-4524-be4d-da5124e2eb63</vt:lpwstr>
  </property>
  <property fmtid="{D5CDD505-2E9C-101B-9397-08002B2CF9AE}" pid="21" name="MSIP_Label_818d61c5-93d1-4091-b01b-ac48f4008754_ContentBits">
    <vt:lpwstr>0</vt:lpwstr>
  </property>
</Properties>
</file>